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89" w:rsidRDefault="00FC37C4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366E89" w:rsidRDefault="00FC37C4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بِهِ نَسْتَعِينُ</w:t>
      </w:r>
    </w:p>
    <w:p w:rsidR="00366E89" w:rsidRDefault="00FC37C4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366E89" w:rsidRDefault="00FC37C4">
      <w:pPr>
        <w:spacing w:before="120"/>
        <w:jc w:val="center"/>
        <w:rPr>
          <w:bCs/>
          <w:color w:val="000080"/>
          <w:sz w:val="28"/>
          <w:szCs w:val="28"/>
          <w:lang w:eastAsia="tr-TR"/>
        </w:rPr>
      </w:pPr>
      <w:r>
        <w:rPr>
          <w:rFonts w:cs="Calibri"/>
          <w:bCs/>
          <w:color w:val="000080"/>
          <w:sz w:val="28"/>
          <w:szCs w:val="28"/>
          <w:lang w:eastAsia="tr-TR"/>
        </w:rPr>
        <w:t>YİRMİDÖRDÜNCÜ SÖZ’ÜN BEŞİNCİ DALI’NIN TAHŞİYESİ</w:t>
      </w:r>
      <w:r>
        <w:rPr>
          <w:rStyle w:val="DipnotSabitleyicisi"/>
          <w:rFonts w:cs="Calibri"/>
          <w:color w:val="000080"/>
          <w:sz w:val="28"/>
          <w:szCs w:val="28"/>
        </w:rPr>
        <w:footnoteReference w:id="1"/>
      </w:r>
    </w:p>
    <w:p w:rsidR="00366E89" w:rsidRDefault="00FC37C4">
      <w:pPr>
        <w:spacing w:before="120"/>
        <w:rPr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BEŞİNCİ </w:t>
      </w:r>
      <w:r>
        <w:rPr>
          <w:rFonts w:cs="Calibri"/>
          <w:b/>
          <w:bCs/>
          <w:color w:val="000000"/>
          <w:sz w:val="24"/>
          <w:szCs w:val="24"/>
        </w:rPr>
        <w:t>DAL:</w:t>
      </w:r>
      <w:r>
        <w:rPr>
          <w:rFonts w:cs="Calibri"/>
          <w:color w:val="000000"/>
          <w:sz w:val="24"/>
          <w:szCs w:val="24"/>
        </w:rPr>
        <w:t xml:space="preserve"> Beşinci Dal'ın "Beş </w:t>
      </w:r>
      <w:proofErr w:type="spellStart"/>
      <w:r>
        <w:rPr>
          <w:rFonts w:cs="Calibri"/>
          <w:color w:val="000000"/>
          <w:sz w:val="24"/>
          <w:szCs w:val="24"/>
        </w:rPr>
        <w:t>Meyve"si</w:t>
      </w:r>
      <w:proofErr w:type="spellEnd"/>
      <w:r>
        <w:rPr>
          <w:rFonts w:cs="Calibri"/>
          <w:color w:val="000000"/>
          <w:sz w:val="24"/>
          <w:szCs w:val="24"/>
        </w:rPr>
        <w:t xml:space="preserve"> var.</w:t>
      </w:r>
    </w:p>
    <w:p w:rsidR="00366E89" w:rsidRDefault="00FC37C4">
      <w:pPr>
        <w:spacing w:before="120"/>
        <w:rPr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Birinci Meyve:</w:t>
      </w:r>
      <w:r>
        <w:rPr>
          <w:rFonts w:cs="Calibri"/>
          <w:color w:val="000000"/>
          <w:sz w:val="24"/>
          <w:szCs w:val="24"/>
        </w:rPr>
        <w:t xml:space="preserve"> Ey </w:t>
      </w:r>
      <w:proofErr w:type="spellStart"/>
      <w:r>
        <w:rPr>
          <w:rFonts w:cs="Calibri"/>
          <w:color w:val="000000"/>
          <w:sz w:val="24"/>
          <w:szCs w:val="24"/>
        </w:rPr>
        <w:t>nefisperest</w:t>
      </w:r>
      <w:proofErr w:type="spellEnd"/>
      <w:r>
        <w:rPr>
          <w:rFonts w:cs="Calibri"/>
          <w:color w:val="000000"/>
          <w:sz w:val="24"/>
          <w:szCs w:val="24"/>
        </w:rPr>
        <w:t xml:space="preserve"> nefsim, ey </w:t>
      </w:r>
      <w:proofErr w:type="spellStart"/>
      <w:r>
        <w:rPr>
          <w:rFonts w:cs="Calibri"/>
          <w:color w:val="000000"/>
          <w:sz w:val="24"/>
          <w:szCs w:val="24"/>
        </w:rPr>
        <w:t>dünyaperest</w:t>
      </w:r>
      <w:proofErr w:type="spellEnd"/>
      <w:r>
        <w:rPr>
          <w:rFonts w:cs="Calibri"/>
          <w:color w:val="000000"/>
          <w:sz w:val="24"/>
          <w:szCs w:val="24"/>
        </w:rPr>
        <w:t xml:space="preserve"> arkadaşım! Muhabbet, şu kâinatın bir </w:t>
      </w:r>
      <w:proofErr w:type="spellStart"/>
      <w:r>
        <w:rPr>
          <w:rFonts w:cs="Calibri"/>
          <w:color w:val="000000"/>
          <w:sz w:val="24"/>
          <w:szCs w:val="24"/>
        </w:rPr>
        <w:t>sebeb</w:t>
      </w:r>
      <w:proofErr w:type="spellEnd"/>
      <w:r>
        <w:rPr>
          <w:rFonts w:cs="Calibri"/>
          <w:color w:val="000000"/>
          <w:sz w:val="24"/>
          <w:szCs w:val="24"/>
        </w:rPr>
        <w:t>-i vücududur.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2"/>
      </w:r>
      <w:r>
        <w:rPr>
          <w:rFonts w:cs="Calibri"/>
          <w:color w:val="000000"/>
          <w:sz w:val="24"/>
          <w:szCs w:val="24"/>
        </w:rPr>
        <w:t xml:space="preserve"> Hem şu kâinatın rabıtasıdır.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3"/>
      </w:r>
      <w:r>
        <w:rPr>
          <w:rFonts w:cs="Calibri"/>
          <w:color w:val="000000"/>
          <w:sz w:val="24"/>
          <w:szCs w:val="24"/>
        </w:rPr>
        <w:t xml:space="preserve"> Hem şu kâinatın </w:t>
      </w:r>
      <w:proofErr w:type="gramStart"/>
      <w:r>
        <w:rPr>
          <w:rFonts w:cs="Calibri"/>
          <w:color w:val="000000"/>
          <w:sz w:val="24"/>
          <w:szCs w:val="24"/>
        </w:rPr>
        <w:t>nurudur,</w:t>
      </w:r>
      <w:proofErr w:type="gramEnd"/>
      <w:r>
        <w:rPr>
          <w:rFonts w:cs="Calibri"/>
          <w:color w:val="000000"/>
          <w:sz w:val="24"/>
          <w:szCs w:val="24"/>
        </w:rPr>
        <w:t xml:space="preserve"> hem hayatıdır. </w:t>
      </w:r>
      <w:r>
        <w:rPr>
          <w:rFonts w:cs="Calibri"/>
          <w:color w:val="000000"/>
          <w:sz w:val="24"/>
          <w:szCs w:val="24"/>
        </w:rPr>
        <w:lastRenderedPageBreak/>
        <w:t xml:space="preserve">İnsan, kâinatın en câmi' bir meyvesi </w:t>
      </w:r>
      <w:r>
        <w:rPr>
          <w:rFonts w:cs="Calibri"/>
          <w:color w:val="000000"/>
          <w:sz w:val="24"/>
          <w:szCs w:val="24"/>
        </w:rPr>
        <w:t xml:space="preserve">olduğu için, kâinatı istila edecek bir muhabbet o meyvenin çekirdeği olan kalbine </w:t>
      </w:r>
      <w:proofErr w:type="spellStart"/>
      <w:r>
        <w:rPr>
          <w:rFonts w:cs="Calibri"/>
          <w:color w:val="000000"/>
          <w:sz w:val="24"/>
          <w:szCs w:val="24"/>
        </w:rPr>
        <w:t>dercedilmiştir</w:t>
      </w:r>
      <w:proofErr w:type="spellEnd"/>
      <w:r>
        <w:rPr>
          <w:rFonts w:cs="Calibri"/>
          <w:color w:val="000000"/>
          <w:sz w:val="24"/>
          <w:szCs w:val="24"/>
        </w:rPr>
        <w:t>.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4"/>
      </w:r>
      <w:r>
        <w:rPr>
          <w:rFonts w:cs="Calibri"/>
          <w:color w:val="000000"/>
          <w:sz w:val="24"/>
          <w:szCs w:val="24"/>
        </w:rPr>
        <w:t xml:space="preserve"> İşte şöyle nihayetsiz bir muhabbete lâyık olacak, nihayetsiz bir kemal sahibi olabilir. İşte ey nefis ve ey arkadaş! İnsanın </w:t>
      </w:r>
      <w:proofErr w:type="spellStart"/>
      <w:r>
        <w:rPr>
          <w:rFonts w:cs="Calibri"/>
          <w:color w:val="000000"/>
          <w:sz w:val="24"/>
          <w:szCs w:val="24"/>
        </w:rPr>
        <w:t>havfe</w:t>
      </w:r>
      <w:proofErr w:type="spellEnd"/>
      <w:r>
        <w:rPr>
          <w:rFonts w:cs="Calibri"/>
          <w:color w:val="000000"/>
          <w:sz w:val="24"/>
          <w:szCs w:val="24"/>
        </w:rPr>
        <w:t xml:space="preserve"> ve muhabbete âlet olacak i</w:t>
      </w:r>
      <w:r>
        <w:rPr>
          <w:rFonts w:cs="Calibri"/>
          <w:color w:val="000000"/>
          <w:sz w:val="24"/>
          <w:szCs w:val="24"/>
        </w:rPr>
        <w:t xml:space="preserve">ki cihaz, fıtratında </w:t>
      </w:r>
      <w:proofErr w:type="spellStart"/>
      <w:r>
        <w:rPr>
          <w:rFonts w:cs="Calibri"/>
          <w:color w:val="000000"/>
          <w:sz w:val="24"/>
          <w:szCs w:val="24"/>
        </w:rPr>
        <w:t>dercolunmuştur</w:t>
      </w:r>
      <w:proofErr w:type="spellEnd"/>
      <w:r>
        <w:rPr>
          <w:rFonts w:cs="Calibri"/>
          <w:color w:val="000000"/>
          <w:sz w:val="24"/>
          <w:szCs w:val="24"/>
        </w:rPr>
        <w:t xml:space="preserve">. </w:t>
      </w:r>
      <w:proofErr w:type="spellStart"/>
      <w:r>
        <w:rPr>
          <w:rFonts w:cs="Calibri"/>
          <w:color w:val="000000"/>
          <w:sz w:val="24"/>
          <w:szCs w:val="24"/>
        </w:rPr>
        <w:t>Alâküllihal</w:t>
      </w:r>
      <w:proofErr w:type="spellEnd"/>
      <w:r>
        <w:rPr>
          <w:rFonts w:cs="Calibri"/>
          <w:color w:val="000000"/>
          <w:sz w:val="24"/>
          <w:szCs w:val="24"/>
        </w:rPr>
        <w:t xml:space="preserve"> o muhabbet ve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, ya halka veya </w:t>
      </w:r>
      <w:proofErr w:type="spellStart"/>
      <w:r>
        <w:rPr>
          <w:rFonts w:cs="Calibri"/>
          <w:color w:val="000000"/>
          <w:sz w:val="24"/>
          <w:szCs w:val="24"/>
        </w:rPr>
        <w:t>Hâlık'a</w:t>
      </w:r>
      <w:proofErr w:type="spellEnd"/>
      <w:r>
        <w:rPr>
          <w:rFonts w:cs="Calibri"/>
          <w:color w:val="000000"/>
          <w:sz w:val="24"/>
          <w:szCs w:val="24"/>
        </w:rPr>
        <w:t xml:space="preserve"> müteveccih olacak. Halbuki halktan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 ise, </w:t>
      </w:r>
      <w:proofErr w:type="spellStart"/>
      <w:r>
        <w:rPr>
          <w:rFonts w:cs="Calibri"/>
          <w:color w:val="000000"/>
          <w:sz w:val="24"/>
          <w:szCs w:val="24"/>
        </w:rPr>
        <w:t>elîm</w:t>
      </w:r>
      <w:proofErr w:type="spellEnd"/>
      <w:r>
        <w:rPr>
          <w:rFonts w:cs="Calibri"/>
          <w:color w:val="000000"/>
          <w:sz w:val="24"/>
          <w:szCs w:val="24"/>
        </w:rPr>
        <w:t xml:space="preserve"> bir </w:t>
      </w:r>
      <w:proofErr w:type="spellStart"/>
      <w:r>
        <w:rPr>
          <w:rFonts w:cs="Calibri"/>
          <w:color w:val="000000"/>
          <w:sz w:val="24"/>
          <w:szCs w:val="24"/>
        </w:rPr>
        <w:t>beliyyedir</w:t>
      </w:r>
      <w:proofErr w:type="spellEnd"/>
      <w:r>
        <w:rPr>
          <w:rFonts w:cs="Calibri"/>
          <w:color w:val="000000"/>
          <w:sz w:val="24"/>
          <w:szCs w:val="24"/>
        </w:rPr>
        <w:t xml:space="preserve">. Halka muhabbet dahi, belalı bir musibettir. 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sen öylelerden korkarsın ki, sana merhamet etmez </w:t>
      </w:r>
      <w:r>
        <w:rPr>
          <w:rFonts w:cs="Calibri"/>
          <w:color w:val="000000"/>
          <w:sz w:val="24"/>
          <w:szCs w:val="24"/>
        </w:rPr>
        <w:t xml:space="preserve">veya senin istirhamını kabul etmez. Şu </w:t>
      </w:r>
      <w:proofErr w:type="gramStart"/>
      <w:r>
        <w:rPr>
          <w:rFonts w:cs="Calibri"/>
          <w:color w:val="000000"/>
          <w:sz w:val="24"/>
          <w:szCs w:val="24"/>
        </w:rPr>
        <w:t>halde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elîm</w:t>
      </w:r>
      <w:proofErr w:type="spellEnd"/>
      <w:r>
        <w:rPr>
          <w:rFonts w:cs="Calibri"/>
          <w:color w:val="000000"/>
          <w:sz w:val="24"/>
          <w:szCs w:val="24"/>
        </w:rPr>
        <w:t xml:space="preserve"> bir beladır. Muhabbet ise, sevdiğin şey, ya seni tanımaz, Allah'a ısmarladık demeyip gider. -Gençliğin ve malın gibi.- Ya muhabbetin için seni tahkir eder. Görmüyor musun ki, mecazî aşklarda yüzde </w:t>
      </w:r>
      <w:proofErr w:type="spellStart"/>
      <w:r>
        <w:rPr>
          <w:rFonts w:cs="Calibri"/>
          <w:color w:val="000000"/>
          <w:sz w:val="24"/>
          <w:szCs w:val="24"/>
        </w:rPr>
        <w:t>dok</w:t>
      </w:r>
      <w:r>
        <w:rPr>
          <w:rFonts w:cs="Calibri"/>
          <w:color w:val="000000"/>
          <w:sz w:val="24"/>
          <w:szCs w:val="24"/>
        </w:rPr>
        <w:t>sandokuzu</w:t>
      </w:r>
      <w:proofErr w:type="spellEnd"/>
      <w:r>
        <w:rPr>
          <w:rFonts w:cs="Calibri"/>
          <w:color w:val="000000"/>
          <w:sz w:val="24"/>
          <w:szCs w:val="24"/>
        </w:rPr>
        <w:t xml:space="preserve">, maşukundan </w:t>
      </w:r>
      <w:proofErr w:type="gramStart"/>
      <w:r>
        <w:rPr>
          <w:rFonts w:cs="Calibri"/>
          <w:color w:val="000000"/>
          <w:sz w:val="24"/>
          <w:szCs w:val="24"/>
        </w:rPr>
        <w:t>şikayet</w:t>
      </w:r>
      <w:proofErr w:type="gramEnd"/>
      <w:r>
        <w:rPr>
          <w:rFonts w:cs="Calibri"/>
          <w:color w:val="000000"/>
          <w:sz w:val="24"/>
          <w:szCs w:val="24"/>
        </w:rPr>
        <w:t xml:space="preserve"> eder. 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Samed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âyinesi</w:t>
      </w:r>
      <w:proofErr w:type="spellEnd"/>
      <w:r>
        <w:rPr>
          <w:rFonts w:cs="Calibri"/>
          <w:color w:val="000000"/>
          <w:sz w:val="24"/>
          <w:szCs w:val="24"/>
        </w:rPr>
        <w:t xml:space="preserve"> olan bâtın-ı </w:t>
      </w:r>
      <w:proofErr w:type="spellStart"/>
      <w:r>
        <w:rPr>
          <w:rFonts w:cs="Calibri"/>
          <w:color w:val="000000"/>
          <w:sz w:val="24"/>
          <w:szCs w:val="24"/>
        </w:rPr>
        <w:t>kalb</w:t>
      </w:r>
      <w:proofErr w:type="spellEnd"/>
      <w:r>
        <w:rPr>
          <w:rFonts w:cs="Calibri"/>
          <w:color w:val="000000"/>
          <w:sz w:val="24"/>
          <w:szCs w:val="24"/>
        </w:rPr>
        <w:t xml:space="preserve"> ile sanem-misal dünyevî </w:t>
      </w:r>
      <w:proofErr w:type="spellStart"/>
      <w:r>
        <w:rPr>
          <w:rFonts w:cs="Calibri"/>
          <w:color w:val="000000"/>
          <w:sz w:val="24"/>
          <w:szCs w:val="24"/>
        </w:rPr>
        <w:t>mahbublara</w:t>
      </w:r>
      <w:proofErr w:type="spellEnd"/>
      <w:r>
        <w:rPr>
          <w:rFonts w:cs="Calibri"/>
          <w:color w:val="000000"/>
          <w:sz w:val="24"/>
          <w:szCs w:val="24"/>
        </w:rPr>
        <w:t xml:space="preserve"> perestiş etmek, o </w:t>
      </w:r>
      <w:proofErr w:type="spellStart"/>
      <w:r>
        <w:rPr>
          <w:rFonts w:cs="Calibri"/>
          <w:color w:val="000000"/>
          <w:sz w:val="24"/>
          <w:szCs w:val="24"/>
        </w:rPr>
        <w:t>mahbubların</w:t>
      </w:r>
      <w:proofErr w:type="spellEnd"/>
      <w:r>
        <w:rPr>
          <w:rFonts w:cs="Calibri"/>
          <w:color w:val="000000"/>
          <w:sz w:val="24"/>
          <w:szCs w:val="24"/>
        </w:rPr>
        <w:t xml:space="preserve"> nazarında sakildir ve istiskal eder, reddeder. Zira fıtrat, fıtrî ve lâyık olmayan şeyi reddeder, atar.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5"/>
      </w:r>
      <w:r>
        <w:rPr>
          <w:rFonts w:cs="Calibri"/>
          <w:color w:val="000000"/>
          <w:sz w:val="24"/>
          <w:szCs w:val="24"/>
        </w:rPr>
        <w:t xml:space="preserve"> (Şehvanî sev</w:t>
      </w:r>
      <w:r>
        <w:rPr>
          <w:rFonts w:cs="Calibri"/>
          <w:color w:val="000000"/>
          <w:sz w:val="24"/>
          <w:szCs w:val="24"/>
        </w:rPr>
        <w:t>mekler, bahsimizden hariçtir.)</w:t>
      </w:r>
    </w:p>
    <w:p w:rsidR="00366E89" w:rsidRDefault="00FC37C4">
      <w:pPr>
        <w:spacing w:before="120"/>
        <w:rPr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Demek sevdiğin şeyler ya seni </w:t>
      </w:r>
      <w:proofErr w:type="gramStart"/>
      <w:r>
        <w:rPr>
          <w:rFonts w:cs="Calibri"/>
          <w:color w:val="000000"/>
          <w:sz w:val="24"/>
          <w:szCs w:val="24"/>
        </w:rPr>
        <w:t>tanımıyor,</w:t>
      </w:r>
      <w:proofErr w:type="gramEnd"/>
      <w:r>
        <w:rPr>
          <w:rFonts w:cs="Calibri"/>
          <w:color w:val="000000"/>
          <w:sz w:val="24"/>
          <w:szCs w:val="24"/>
        </w:rPr>
        <w:t xml:space="preserve"> ya seni tahkir ediyor, ya sana refakat etmiyor. Senin rağmına </w:t>
      </w:r>
      <w:proofErr w:type="spellStart"/>
      <w:r>
        <w:rPr>
          <w:rFonts w:cs="Calibri"/>
          <w:color w:val="000000"/>
          <w:sz w:val="24"/>
          <w:szCs w:val="24"/>
        </w:rPr>
        <w:t>müfarakat</w:t>
      </w:r>
      <w:proofErr w:type="spellEnd"/>
      <w:r>
        <w:rPr>
          <w:rFonts w:cs="Calibri"/>
          <w:color w:val="000000"/>
          <w:sz w:val="24"/>
          <w:szCs w:val="24"/>
        </w:rPr>
        <w:t xml:space="preserve"> ediyor. Madem öyledir; bu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 ve muhabbeti, öyle birisine tevcih et ki, senin </w:t>
      </w:r>
      <w:proofErr w:type="spellStart"/>
      <w:r>
        <w:rPr>
          <w:rFonts w:cs="Calibri"/>
          <w:color w:val="000000"/>
          <w:sz w:val="24"/>
          <w:szCs w:val="24"/>
        </w:rPr>
        <w:t>havfın</w:t>
      </w:r>
      <w:proofErr w:type="spellEnd"/>
      <w:r>
        <w:rPr>
          <w:rFonts w:cs="Calibri"/>
          <w:color w:val="000000"/>
          <w:sz w:val="24"/>
          <w:szCs w:val="24"/>
        </w:rPr>
        <w:t xml:space="preserve"> lezzetli bir tezellül olsu</w:t>
      </w:r>
      <w:r>
        <w:rPr>
          <w:rFonts w:cs="Calibri"/>
          <w:color w:val="000000"/>
          <w:sz w:val="24"/>
          <w:szCs w:val="24"/>
        </w:rPr>
        <w:t xml:space="preserve">n. Muhabbetin, </w:t>
      </w:r>
      <w:proofErr w:type="spellStart"/>
      <w:r>
        <w:rPr>
          <w:rFonts w:cs="Calibri"/>
          <w:color w:val="000000"/>
          <w:sz w:val="24"/>
          <w:szCs w:val="24"/>
        </w:rPr>
        <w:t>zilletsiz</w:t>
      </w:r>
      <w:proofErr w:type="spellEnd"/>
      <w:r>
        <w:rPr>
          <w:rFonts w:cs="Calibri"/>
          <w:color w:val="000000"/>
          <w:sz w:val="24"/>
          <w:szCs w:val="24"/>
        </w:rPr>
        <w:t xml:space="preserve"> bir saadet olsun. Evet </w:t>
      </w:r>
      <w:proofErr w:type="spellStart"/>
      <w:r>
        <w:rPr>
          <w:rFonts w:cs="Calibri"/>
          <w:color w:val="000000"/>
          <w:sz w:val="24"/>
          <w:szCs w:val="24"/>
        </w:rPr>
        <w:t>Hâlık</w:t>
      </w:r>
      <w:proofErr w:type="spellEnd"/>
      <w:r>
        <w:rPr>
          <w:rFonts w:cs="Calibri"/>
          <w:color w:val="000000"/>
          <w:sz w:val="24"/>
          <w:szCs w:val="24"/>
        </w:rPr>
        <w:t xml:space="preserve">-ı Zülcelal'inden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 etmek, onun rahmetinin </w:t>
      </w:r>
      <w:proofErr w:type="spellStart"/>
      <w:r>
        <w:rPr>
          <w:rFonts w:cs="Calibri"/>
          <w:color w:val="000000"/>
          <w:sz w:val="24"/>
          <w:szCs w:val="24"/>
        </w:rPr>
        <w:t>şefkatına</w:t>
      </w:r>
      <w:proofErr w:type="spellEnd"/>
      <w:r>
        <w:rPr>
          <w:rFonts w:cs="Calibri"/>
          <w:color w:val="000000"/>
          <w:sz w:val="24"/>
          <w:szCs w:val="24"/>
        </w:rPr>
        <w:t xml:space="preserve"> yol bulup iltica etmek demektir.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, bir kamçıdır; onun rahmetinin kucağına atar. Malûmdur ki, bir </w:t>
      </w:r>
      <w:proofErr w:type="spellStart"/>
      <w:r>
        <w:rPr>
          <w:rFonts w:cs="Calibri"/>
          <w:color w:val="000000"/>
          <w:sz w:val="24"/>
          <w:szCs w:val="24"/>
        </w:rPr>
        <w:t>vâlide</w:t>
      </w:r>
      <w:proofErr w:type="spellEnd"/>
      <w:r>
        <w:rPr>
          <w:rFonts w:cs="Calibri"/>
          <w:color w:val="000000"/>
          <w:sz w:val="24"/>
          <w:szCs w:val="24"/>
        </w:rPr>
        <w:t xml:space="preserve">, meselâ bir yavruyu korkutup sinesine </w:t>
      </w:r>
      <w:proofErr w:type="spellStart"/>
      <w:r>
        <w:rPr>
          <w:rFonts w:cs="Calibri"/>
          <w:color w:val="000000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elbediyor</w:t>
      </w:r>
      <w:proofErr w:type="spellEnd"/>
      <w:r>
        <w:rPr>
          <w:rFonts w:cs="Calibri"/>
          <w:color w:val="000000"/>
          <w:sz w:val="24"/>
          <w:szCs w:val="24"/>
        </w:rPr>
        <w:t xml:space="preserve">. O korku, o yavruya gayet lezzetlidir. 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şefkat sinesine </w:t>
      </w:r>
      <w:proofErr w:type="spellStart"/>
      <w:r>
        <w:rPr>
          <w:rFonts w:cs="Calibri"/>
          <w:color w:val="000000"/>
          <w:sz w:val="24"/>
          <w:szCs w:val="24"/>
        </w:rPr>
        <w:t>celbediyor</w:t>
      </w:r>
      <w:proofErr w:type="spellEnd"/>
      <w:r>
        <w:rPr>
          <w:rFonts w:cs="Calibri"/>
          <w:color w:val="000000"/>
          <w:sz w:val="24"/>
          <w:szCs w:val="24"/>
        </w:rPr>
        <w:t xml:space="preserve">. Halbuki, bütün </w:t>
      </w:r>
      <w:proofErr w:type="spellStart"/>
      <w:r>
        <w:rPr>
          <w:rFonts w:cs="Calibri"/>
          <w:color w:val="000000"/>
          <w:sz w:val="24"/>
          <w:szCs w:val="24"/>
        </w:rPr>
        <w:t>vâlidelerin</w:t>
      </w:r>
      <w:proofErr w:type="spellEnd"/>
      <w:r>
        <w:rPr>
          <w:rFonts w:cs="Calibri"/>
          <w:color w:val="000000"/>
          <w:sz w:val="24"/>
          <w:szCs w:val="24"/>
        </w:rPr>
        <w:t xml:space="preserve"> şefkatleri, rahmet-i </w:t>
      </w:r>
      <w:proofErr w:type="spellStart"/>
      <w:r>
        <w:rPr>
          <w:rFonts w:cs="Calibri"/>
          <w:color w:val="000000"/>
          <w:sz w:val="24"/>
          <w:szCs w:val="24"/>
        </w:rPr>
        <w:t>İlahiyenin</w:t>
      </w:r>
      <w:proofErr w:type="spellEnd"/>
      <w:r>
        <w:rPr>
          <w:rFonts w:cs="Calibri"/>
          <w:color w:val="000000"/>
          <w:sz w:val="24"/>
          <w:szCs w:val="24"/>
        </w:rPr>
        <w:t xml:space="preserve"> bir </w:t>
      </w:r>
      <w:proofErr w:type="spellStart"/>
      <w:r>
        <w:rPr>
          <w:rFonts w:cs="Calibri"/>
          <w:color w:val="000000"/>
          <w:sz w:val="24"/>
          <w:szCs w:val="24"/>
        </w:rPr>
        <w:t>lem'asıdır</w:t>
      </w:r>
      <w:proofErr w:type="spellEnd"/>
      <w:r>
        <w:rPr>
          <w:rFonts w:cs="Calibri"/>
          <w:color w:val="000000"/>
          <w:sz w:val="24"/>
          <w:szCs w:val="24"/>
        </w:rPr>
        <w:t xml:space="preserve">. Demek </w:t>
      </w:r>
      <w:proofErr w:type="spellStart"/>
      <w:r>
        <w:rPr>
          <w:rFonts w:cs="Calibri"/>
          <w:color w:val="000000"/>
          <w:sz w:val="24"/>
          <w:szCs w:val="24"/>
        </w:rPr>
        <w:t>havfullahta</w:t>
      </w:r>
      <w:proofErr w:type="spellEnd"/>
      <w:r>
        <w:rPr>
          <w:rFonts w:cs="Calibri"/>
          <w:color w:val="000000"/>
          <w:sz w:val="24"/>
          <w:szCs w:val="24"/>
        </w:rPr>
        <w:t xml:space="preserve"> bir azîm lezzet vardır. Madem </w:t>
      </w:r>
      <w:proofErr w:type="spellStart"/>
      <w:r>
        <w:rPr>
          <w:rFonts w:cs="Calibri"/>
          <w:color w:val="000000"/>
          <w:sz w:val="24"/>
          <w:szCs w:val="24"/>
        </w:rPr>
        <w:t>havfullahın</w:t>
      </w:r>
      <w:proofErr w:type="spellEnd"/>
      <w:r>
        <w:rPr>
          <w:rFonts w:cs="Calibri"/>
          <w:color w:val="000000"/>
          <w:sz w:val="24"/>
          <w:szCs w:val="24"/>
        </w:rPr>
        <w:t xml:space="preserve"> böyle lezzeti bulunsa, </w:t>
      </w:r>
      <w:proofErr w:type="spellStart"/>
      <w:r>
        <w:rPr>
          <w:rFonts w:cs="Calibri"/>
          <w:color w:val="000000"/>
          <w:sz w:val="24"/>
          <w:szCs w:val="24"/>
        </w:rPr>
        <w:t>muhabbetullahta</w:t>
      </w:r>
      <w:proofErr w:type="spellEnd"/>
      <w:r>
        <w:rPr>
          <w:rFonts w:cs="Calibri"/>
          <w:color w:val="000000"/>
          <w:sz w:val="24"/>
          <w:szCs w:val="24"/>
        </w:rPr>
        <w:t xml:space="preserve"> ne kadar nihayetsiz lezzet bulunduğu malûm olur. Hem Allah'tan </w:t>
      </w:r>
      <w:proofErr w:type="spellStart"/>
      <w:r>
        <w:rPr>
          <w:rFonts w:cs="Calibri"/>
          <w:color w:val="000000"/>
          <w:sz w:val="24"/>
          <w:szCs w:val="24"/>
        </w:rPr>
        <w:t>havf</w:t>
      </w:r>
      <w:proofErr w:type="spellEnd"/>
      <w:r>
        <w:rPr>
          <w:rFonts w:cs="Calibri"/>
          <w:color w:val="000000"/>
          <w:sz w:val="24"/>
          <w:szCs w:val="24"/>
        </w:rPr>
        <w:t xml:space="preserve"> eden, </w:t>
      </w:r>
      <w:proofErr w:type="spellStart"/>
      <w:r>
        <w:rPr>
          <w:rFonts w:cs="Calibri"/>
          <w:color w:val="000000"/>
          <w:sz w:val="24"/>
          <w:szCs w:val="24"/>
        </w:rPr>
        <w:t>başkaların</w:t>
      </w:r>
      <w:proofErr w:type="spellEnd"/>
      <w:r>
        <w:rPr>
          <w:rFonts w:cs="Calibri"/>
          <w:color w:val="000000"/>
          <w:sz w:val="24"/>
          <w:szCs w:val="24"/>
        </w:rPr>
        <w:t xml:space="preserve"> kasavetli, belalı </w:t>
      </w:r>
      <w:proofErr w:type="spellStart"/>
      <w:r>
        <w:rPr>
          <w:rFonts w:cs="Calibri"/>
          <w:color w:val="000000"/>
          <w:sz w:val="24"/>
          <w:szCs w:val="24"/>
        </w:rPr>
        <w:t>havfından</w:t>
      </w:r>
      <w:proofErr w:type="spellEnd"/>
      <w:r>
        <w:rPr>
          <w:rFonts w:cs="Calibri"/>
          <w:color w:val="000000"/>
          <w:sz w:val="24"/>
          <w:szCs w:val="24"/>
        </w:rPr>
        <w:t xml:space="preserve"> kurtulur. Hem Allah hesabına olduğu için, mahlukata ettiği muhabbet dahi </w:t>
      </w:r>
      <w:proofErr w:type="spellStart"/>
      <w:r>
        <w:rPr>
          <w:rFonts w:cs="Calibri"/>
          <w:color w:val="000000"/>
          <w:sz w:val="24"/>
          <w:szCs w:val="24"/>
        </w:rPr>
        <w:t>firaklı</w:t>
      </w:r>
      <w:proofErr w:type="spellEnd"/>
      <w:r>
        <w:rPr>
          <w:rFonts w:cs="Calibri"/>
          <w:color w:val="000000"/>
          <w:sz w:val="24"/>
          <w:szCs w:val="24"/>
        </w:rPr>
        <w:t>, elemli olmuyor.</w:t>
      </w:r>
    </w:p>
    <w:p w:rsidR="00366E89" w:rsidRDefault="00FC37C4">
      <w:pPr>
        <w:spacing w:before="120"/>
        <w:rPr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Evet insan evvela nefsini sever. Sonra </w:t>
      </w:r>
      <w:proofErr w:type="spellStart"/>
      <w:r>
        <w:rPr>
          <w:rFonts w:cs="Calibri"/>
          <w:color w:val="000000"/>
          <w:sz w:val="24"/>
          <w:szCs w:val="24"/>
        </w:rPr>
        <w:t>akari</w:t>
      </w:r>
      <w:r>
        <w:rPr>
          <w:rFonts w:cs="Calibri"/>
          <w:color w:val="000000"/>
          <w:sz w:val="24"/>
          <w:szCs w:val="24"/>
        </w:rPr>
        <w:t>bini</w:t>
      </w:r>
      <w:proofErr w:type="spellEnd"/>
      <w:r>
        <w:rPr>
          <w:rFonts w:cs="Calibri"/>
          <w:color w:val="000000"/>
          <w:sz w:val="24"/>
          <w:szCs w:val="24"/>
        </w:rPr>
        <w:t xml:space="preserve">, sonra milletini, sonra </w:t>
      </w:r>
      <w:proofErr w:type="spellStart"/>
      <w:r>
        <w:rPr>
          <w:rFonts w:cs="Calibri"/>
          <w:color w:val="000000"/>
          <w:sz w:val="24"/>
          <w:szCs w:val="24"/>
        </w:rPr>
        <w:t>zîhayat</w:t>
      </w:r>
      <w:proofErr w:type="spellEnd"/>
      <w:r>
        <w:rPr>
          <w:rFonts w:cs="Calibri"/>
          <w:color w:val="000000"/>
          <w:sz w:val="24"/>
          <w:szCs w:val="24"/>
        </w:rPr>
        <w:t xml:space="preserve"> mahlukları, sonra kâinatı, dünyayı sever. Bu dairelerin </w:t>
      </w:r>
      <w:proofErr w:type="spellStart"/>
      <w:r>
        <w:rPr>
          <w:rFonts w:cs="Calibri"/>
          <w:color w:val="000000"/>
          <w:sz w:val="24"/>
          <w:szCs w:val="24"/>
        </w:rPr>
        <w:t>herbirisine</w:t>
      </w:r>
      <w:proofErr w:type="spellEnd"/>
      <w:r>
        <w:rPr>
          <w:rFonts w:cs="Calibri"/>
          <w:color w:val="000000"/>
          <w:sz w:val="24"/>
          <w:szCs w:val="24"/>
        </w:rPr>
        <w:t xml:space="preserve"> karşı alâkadardır. Onların lezzetleriyle mütelezziz ve elemleriyle </w:t>
      </w:r>
      <w:proofErr w:type="spellStart"/>
      <w:r>
        <w:rPr>
          <w:rFonts w:cs="Calibri"/>
          <w:color w:val="000000"/>
          <w:sz w:val="24"/>
          <w:szCs w:val="24"/>
        </w:rPr>
        <w:t>müteellim</w:t>
      </w:r>
      <w:proofErr w:type="spellEnd"/>
      <w:r>
        <w:rPr>
          <w:rFonts w:cs="Calibri"/>
          <w:color w:val="000000"/>
          <w:sz w:val="24"/>
          <w:szCs w:val="24"/>
        </w:rPr>
        <w:t xml:space="preserve"> olabilir. Halbuki şu </w:t>
      </w:r>
      <w:proofErr w:type="spellStart"/>
      <w:r>
        <w:rPr>
          <w:rFonts w:cs="Calibri"/>
          <w:color w:val="000000"/>
          <w:sz w:val="24"/>
          <w:szCs w:val="24"/>
        </w:rPr>
        <w:t>herc</w:t>
      </w:r>
      <w:proofErr w:type="spellEnd"/>
      <w:r>
        <w:rPr>
          <w:rFonts w:cs="Calibri"/>
          <w:color w:val="000000"/>
          <w:sz w:val="24"/>
          <w:szCs w:val="24"/>
        </w:rPr>
        <w:t xml:space="preserve"> ü </w:t>
      </w:r>
      <w:proofErr w:type="spellStart"/>
      <w:r>
        <w:rPr>
          <w:rFonts w:cs="Calibri"/>
          <w:color w:val="000000"/>
          <w:sz w:val="24"/>
          <w:szCs w:val="24"/>
        </w:rPr>
        <w:t>merc</w:t>
      </w:r>
      <w:proofErr w:type="spellEnd"/>
      <w:r>
        <w:rPr>
          <w:rFonts w:cs="Calibri"/>
          <w:color w:val="000000"/>
          <w:sz w:val="24"/>
          <w:szCs w:val="24"/>
        </w:rPr>
        <w:t xml:space="preserve"> âlemde ve rüzgâr deveranında hiçbir şey k</w:t>
      </w:r>
      <w:r>
        <w:rPr>
          <w:rFonts w:cs="Calibri"/>
          <w:color w:val="000000"/>
          <w:sz w:val="24"/>
          <w:szCs w:val="24"/>
        </w:rPr>
        <w:t xml:space="preserve">ararında kalmadığından bîçare </w:t>
      </w:r>
      <w:proofErr w:type="spellStart"/>
      <w:r>
        <w:rPr>
          <w:rFonts w:cs="Calibri"/>
          <w:color w:val="000000"/>
          <w:sz w:val="24"/>
          <w:szCs w:val="24"/>
        </w:rPr>
        <w:t>kalb</w:t>
      </w:r>
      <w:proofErr w:type="spellEnd"/>
      <w:r>
        <w:rPr>
          <w:rFonts w:cs="Calibri"/>
          <w:color w:val="000000"/>
          <w:sz w:val="24"/>
          <w:szCs w:val="24"/>
        </w:rPr>
        <w:t xml:space="preserve">-i insan, her vakit yaralanıyor. Elleri yapıştığı şeylerle, o şeyler gidip ellerini paralıyor, belki koparıyor. Daima </w:t>
      </w:r>
      <w:proofErr w:type="spellStart"/>
      <w:r>
        <w:rPr>
          <w:rFonts w:cs="Calibri"/>
          <w:color w:val="000000"/>
          <w:sz w:val="24"/>
          <w:szCs w:val="24"/>
        </w:rPr>
        <w:t>ızdırab</w:t>
      </w:r>
      <w:proofErr w:type="spellEnd"/>
      <w:r>
        <w:rPr>
          <w:rFonts w:cs="Calibri"/>
          <w:color w:val="000000"/>
          <w:sz w:val="24"/>
          <w:szCs w:val="24"/>
        </w:rPr>
        <w:t xml:space="preserve"> içinde </w:t>
      </w:r>
      <w:proofErr w:type="gramStart"/>
      <w:r>
        <w:rPr>
          <w:rFonts w:cs="Calibri"/>
          <w:color w:val="000000"/>
          <w:sz w:val="24"/>
          <w:szCs w:val="24"/>
        </w:rPr>
        <w:t>kalır,</w:t>
      </w:r>
      <w:proofErr w:type="gramEnd"/>
      <w:r>
        <w:rPr>
          <w:rFonts w:cs="Calibri"/>
          <w:color w:val="000000"/>
          <w:sz w:val="24"/>
          <w:szCs w:val="24"/>
        </w:rPr>
        <w:t xml:space="preserve"> yahut gaflet ile sarhoş olur. Madem öyledir, ey nefis! Aklın varsa, bütün o muhabb</w:t>
      </w:r>
      <w:r>
        <w:rPr>
          <w:rFonts w:cs="Calibri"/>
          <w:color w:val="000000"/>
          <w:sz w:val="24"/>
          <w:szCs w:val="24"/>
        </w:rPr>
        <w:t xml:space="preserve">etleri topla, hakikî sahibine ver, şu belalardan kurtul. Şu nihayetsiz muhabbetler, nihayetsiz bir kemal ve cemal sahibine mahsustur. Ne vakit hakikî sahibine verdin, o vakit bütün eşyayı onun namıyla ve onun </w:t>
      </w:r>
      <w:proofErr w:type="spellStart"/>
      <w:r>
        <w:rPr>
          <w:rFonts w:cs="Calibri"/>
          <w:color w:val="000000"/>
          <w:sz w:val="24"/>
          <w:szCs w:val="24"/>
        </w:rPr>
        <w:t>âyinesi</w:t>
      </w:r>
      <w:proofErr w:type="spellEnd"/>
      <w:r>
        <w:rPr>
          <w:rFonts w:cs="Calibri"/>
          <w:color w:val="000000"/>
          <w:sz w:val="24"/>
          <w:szCs w:val="24"/>
        </w:rPr>
        <w:t xml:space="preserve"> olduğu cihetle </w:t>
      </w:r>
      <w:proofErr w:type="spellStart"/>
      <w:r>
        <w:rPr>
          <w:rFonts w:cs="Calibri"/>
          <w:color w:val="000000"/>
          <w:sz w:val="24"/>
          <w:szCs w:val="24"/>
        </w:rPr>
        <w:t>ızdırabsız</w:t>
      </w:r>
      <w:proofErr w:type="spellEnd"/>
      <w:r>
        <w:rPr>
          <w:rFonts w:cs="Calibri"/>
          <w:color w:val="000000"/>
          <w:sz w:val="24"/>
          <w:szCs w:val="24"/>
        </w:rPr>
        <w:t xml:space="preserve"> sevebilirsin.</w:t>
      </w:r>
      <w:r>
        <w:rPr>
          <w:rFonts w:cs="Calibri"/>
          <w:color w:val="000000"/>
          <w:sz w:val="24"/>
          <w:szCs w:val="24"/>
        </w:rPr>
        <w:t xml:space="preserve"> Demek şu muhabbet, doğrudan doğruya kâinata </w:t>
      </w:r>
      <w:proofErr w:type="spellStart"/>
      <w:r>
        <w:rPr>
          <w:rFonts w:cs="Calibri"/>
          <w:color w:val="000000"/>
          <w:sz w:val="24"/>
          <w:szCs w:val="24"/>
        </w:rPr>
        <w:t>sarfedilmemek</w:t>
      </w:r>
      <w:proofErr w:type="spellEnd"/>
      <w:r>
        <w:rPr>
          <w:rFonts w:cs="Calibri"/>
          <w:color w:val="000000"/>
          <w:sz w:val="24"/>
          <w:szCs w:val="24"/>
        </w:rPr>
        <w:t xml:space="preserve"> gerektir. Yoksa muhabbet en leziz bir nimet iken, en </w:t>
      </w:r>
      <w:proofErr w:type="spellStart"/>
      <w:r>
        <w:rPr>
          <w:rFonts w:cs="Calibri"/>
          <w:color w:val="000000"/>
          <w:sz w:val="24"/>
          <w:szCs w:val="24"/>
        </w:rPr>
        <w:t>elîm</w:t>
      </w:r>
      <w:proofErr w:type="spellEnd"/>
      <w:r>
        <w:rPr>
          <w:rFonts w:cs="Calibri"/>
          <w:color w:val="000000"/>
          <w:sz w:val="24"/>
          <w:szCs w:val="24"/>
        </w:rPr>
        <w:t xml:space="preserve"> bir </w:t>
      </w:r>
      <w:proofErr w:type="spellStart"/>
      <w:r>
        <w:rPr>
          <w:rFonts w:cs="Calibri"/>
          <w:color w:val="000000"/>
          <w:sz w:val="24"/>
          <w:szCs w:val="24"/>
        </w:rPr>
        <w:t>nıkmet</w:t>
      </w:r>
      <w:proofErr w:type="spellEnd"/>
      <w:r>
        <w:rPr>
          <w:rFonts w:cs="Calibri"/>
          <w:color w:val="000000"/>
          <w:sz w:val="24"/>
          <w:szCs w:val="24"/>
        </w:rPr>
        <w:t xml:space="preserve"> olur.</w:t>
      </w:r>
    </w:p>
    <w:p w:rsidR="00366E89" w:rsidRDefault="00FC37C4">
      <w:pPr>
        <w:spacing w:before="120"/>
        <w:rPr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Bir cihet kaldı ki, en mühimi de odur ki, ey nefis!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6"/>
      </w:r>
      <w:r>
        <w:rPr>
          <w:rFonts w:cs="Calibri"/>
          <w:color w:val="000000"/>
          <w:sz w:val="24"/>
          <w:szCs w:val="24"/>
        </w:rPr>
        <w:t xml:space="preserve"> Sen, muhabbetini kendi nefsine </w:t>
      </w:r>
      <w:proofErr w:type="spellStart"/>
      <w:r>
        <w:rPr>
          <w:rFonts w:cs="Calibri"/>
          <w:color w:val="000000"/>
          <w:sz w:val="24"/>
          <w:szCs w:val="24"/>
        </w:rPr>
        <w:t>sarfediyorsun</w:t>
      </w:r>
      <w:proofErr w:type="spellEnd"/>
      <w:r>
        <w:rPr>
          <w:rFonts w:cs="Calibri"/>
          <w:color w:val="000000"/>
          <w:sz w:val="24"/>
          <w:szCs w:val="24"/>
        </w:rPr>
        <w:t>. Sen, kendi nefsini kend</w:t>
      </w:r>
      <w:r>
        <w:rPr>
          <w:rFonts w:cs="Calibri"/>
          <w:color w:val="000000"/>
          <w:sz w:val="24"/>
          <w:szCs w:val="24"/>
        </w:rPr>
        <w:t xml:space="preserve">ine </w:t>
      </w:r>
      <w:proofErr w:type="spellStart"/>
      <w:r>
        <w:rPr>
          <w:rFonts w:cs="Calibri"/>
          <w:color w:val="000000"/>
          <w:sz w:val="24"/>
          <w:szCs w:val="24"/>
        </w:rPr>
        <w:t>mabud</w:t>
      </w:r>
      <w:proofErr w:type="spellEnd"/>
      <w:r>
        <w:rPr>
          <w:rFonts w:cs="Calibri"/>
          <w:color w:val="000000"/>
          <w:sz w:val="24"/>
          <w:szCs w:val="24"/>
        </w:rPr>
        <w:t xml:space="preserve"> ve </w:t>
      </w:r>
      <w:proofErr w:type="spellStart"/>
      <w:r>
        <w:rPr>
          <w:rFonts w:cs="Calibri"/>
          <w:color w:val="000000"/>
          <w:sz w:val="24"/>
          <w:szCs w:val="24"/>
        </w:rPr>
        <w:t>mahbub</w:t>
      </w:r>
      <w:proofErr w:type="spellEnd"/>
      <w:r>
        <w:rPr>
          <w:rFonts w:cs="Calibri"/>
          <w:color w:val="000000"/>
          <w:sz w:val="24"/>
          <w:szCs w:val="24"/>
        </w:rPr>
        <w:t xml:space="preserve"> yapıyorsun. </w:t>
      </w:r>
      <w:proofErr w:type="spellStart"/>
      <w:r>
        <w:rPr>
          <w:rFonts w:cs="Calibri"/>
          <w:color w:val="000000"/>
          <w:sz w:val="24"/>
          <w:szCs w:val="24"/>
        </w:rPr>
        <w:t>Herşeyi</w:t>
      </w:r>
      <w:proofErr w:type="spellEnd"/>
      <w:r>
        <w:rPr>
          <w:rFonts w:cs="Calibri"/>
          <w:color w:val="000000"/>
          <w:sz w:val="24"/>
          <w:szCs w:val="24"/>
        </w:rPr>
        <w:t xml:space="preserve"> nefsine feda ediyorsun, âdeta bir nevi </w:t>
      </w:r>
      <w:proofErr w:type="spellStart"/>
      <w:r>
        <w:rPr>
          <w:rFonts w:cs="Calibri"/>
          <w:color w:val="000000"/>
          <w:sz w:val="24"/>
          <w:szCs w:val="24"/>
        </w:rPr>
        <w:t>rububiyet</w:t>
      </w:r>
      <w:proofErr w:type="spellEnd"/>
      <w:r>
        <w:rPr>
          <w:rFonts w:cs="Calibri"/>
          <w:color w:val="000000"/>
          <w:sz w:val="24"/>
          <w:szCs w:val="24"/>
        </w:rPr>
        <w:t xml:space="preserve"> veriyorsun. Halbuki muhabbetin sebebi, ya kemaldir; zira kemal </w:t>
      </w:r>
      <w:proofErr w:type="spellStart"/>
      <w:r>
        <w:rPr>
          <w:rFonts w:cs="Calibri"/>
          <w:color w:val="000000"/>
          <w:sz w:val="24"/>
          <w:szCs w:val="24"/>
        </w:rPr>
        <w:t>zâtında</w:t>
      </w:r>
      <w:proofErr w:type="spellEnd"/>
      <w:r>
        <w:rPr>
          <w:rFonts w:cs="Calibri"/>
          <w:color w:val="000000"/>
          <w:sz w:val="24"/>
          <w:szCs w:val="24"/>
        </w:rPr>
        <w:t xml:space="preserve"> sevilir. Yahut </w:t>
      </w:r>
      <w:proofErr w:type="spellStart"/>
      <w:proofErr w:type="gramStart"/>
      <w:r>
        <w:rPr>
          <w:rFonts w:cs="Calibri"/>
          <w:color w:val="000000"/>
          <w:sz w:val="24"/>
          <w:szCs w:val="24"/>
        </w:rPr>
        <w:t>menfaattır</w:t>
      </w:r>
      <w:proofErr w:type="spellEnd"/>
      <w:r>
        <w:rPr>
          <w:rFonts w:cs="Calibri"/>
          <w:color w:val="000000"/>
          <w:sz w:val="24"/>
          <w:szCs w:val="24"/>
        </w:rPr>
        <w:t>,</w:t>
      </w:r>
      <w:proofErr w:type="gramEnd"/>
      <w:r>
        <w:rPr>
          <w:rFonts w:cs="Calibri"/>
          <w:color w:val="000000"/>
          <w:sz w:val="24"/>
          <w:szCs w:val="24"/>
        </w:rPr>
        <w:t xml:space="preserve"> yahut lezzettir veyahut </w:t>
      </w:r>
      <w:proofErr w:type="spellStart"/>
      <w:r>
        <w:rPr>
          <w:rFonts w:cs="Calibri"/>
          <w:color w:val="000000"/>
          <w:sz w:val="24"/>
          <w:szCs w:val="24"/>
        </w:rPr>
        <w:t>hayriyettir</w:t>
      </w:r>
      <w:proofErr w:type="spellEnd"/>
      <w:r>
        <w:rPr>
          <w:rFonts w:cs="Calibri"/>
          <w:color w:val="000000"/>
          <w:sz w:val="24"/>
          <w:szCs w:val="24"/>
        </w:rPr>
        <w:t xml:space="preserve">, ya bunlar gibi bir </w:t>
      </w:r>
      <w:proofErr w:type="spellStart"/>
      <w:r>
        <w:rPr>
          <w:rFonts w:cs="Calibri"/>
          <w:color w:val="000000"/>
          <w:sz w:val="24"/>
          <w:szCs w:val="24"/>
        </w:rPr>
        <w:t>sebeb</w:t>
      </w:r>
      <w:proofErr w:type="spellEnd"/>
      <w:r>
        <w:rPr>
          <w:rFonts w:cs="Calibri"/>
          <w:color w:val="000000"/>
          <w:sz w:val="24"/>
          <w:szCs w:val="24"/>
        </w:rPr>
        <w:t xml:space="preserve"> tahtınd</w:t>
      </w:r>
      <w:r>
        <w:rPr>
          <w:rFonts w:cs="Calibri"/>
          <w:color w:val="000000"/>
          <w:sz w:val="24"/>
          <w:szCs w:val="24"/>
        </w:rPr>
        <w:t xml:space="preserve">a muhabbet edilir. Şimdi ey nefis! Birkaç Sözde kat'î </w:t>
      </w:r>
      <w:proofErr w:type="spellStart"/>
      <w:r>
        <w:rPr>
          <w:rFonts w:cs="Calibri"/>
          <w:color w:val="000000"/>
          <w:sz w:val="24"/>
          <w:szCs w:val="24"/>
        </w:rPr>
        <w:t>isbat</w:t>
      </w:r>
      <w:proofErr w:type="spellEnd"/>
      <w:r>
        <w:rPr>
          <w:rFonts w:cs="Calibri"/>
          <w:color w:val="000000"/>
          <w:sz w:val="24"/>
          <w:szCs w:val="24"/>
        </w:rPr>
        <w:t xml:space="preserve"> etmişiz ki; asıl mahiyetin kusur, </w:t>
      </w:r>
      <w:proofErr w:type="spellStart"/>
      <w:r>
        <w:rPr>
          <w:rFonts w:cs="Calibri"/>
          <w:color w:val="000000"/>
          <w:sz w:val="24"/>
          <w:szCs w:val="24"/>
        </w:rPr>
        <w:t>naks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fakr</w:t>
      </w:r>
      <w:proofErr w:type="spellEnd"/>
      <w:r>
        <w:rPr>
          <w:rFonts w:cs="Calibri"/>
          <w:color w:val="000000"/>
          <w:sz w:val="24"/>
          <w:szCs w:val="24"/>
        </w:rPr>
        <w:t xml:space="preserve">, acizden yoğrulmuştur ki; zulmet, karanlığın derecesi </w:t>
      </w:r>
      <w:proofErr w:type="spellStart"/>
      <w:r>
        <w:rPr>
          <w:rFonts w:cs="Calibri"/>
          <w:color w:val="000000"/>
          <w:sz w:val="24"/>
          <w:szCs w:val="24"/>
        </w:rPr>
        <w:t>nisbetinde</w:t>
      </w:r>
      <w:proofErr w:type="spellEnd"/>
      <w:r>
        <w:rPr>
          <w:rFonts w:cs="Calibri"/>
          <w:color w:val="000000"/>
          <w:sz w:val="24"/>
          <w:szCs w:val="24"/>
        </w:rPr>
        <w:t xml:space="preserve"> nurun parlaklığını gösterdiği gibi, zıddiyet itibariyle sen, onlarla </w:t>
      </w:r>
      <w:proofErr w:type="spellStart"/>
      <w:r>
        <w:rPr>
          <w:rFonts w:cs="Calibri"/>
          <w:color w:val="000000"/>
          <w:sz w:val="24"/>
          <w:szCs w:val="24"/>
        </w:rPr>
        <w:t>Fâtır</w:t>
      </w:r>
      <w:proofErr w:type="spellEnd"/>
      <w:r>
        <w:rPr>
          <w:rFonts w:cs="Calibri"/>
          <w:color w:val="000000"/>
          <w:sz w:val="24"/>
          <w:szCs w:val="24"/>
        </w:rPr>
        <w:t>-ı Zülcelal'</w:t>
      </w:r>
      <w:r>
        <w:rPr>
          <w:rFonts w:cs="Calibri"/>
          <w:color w:val="000000"/>
          <w:sz w:val="24"/>
          <w:szCs w:val="24"/>
        </w:rPr>
        <w:t xml:space="preserve">in kemal, cemal, kudret ve rahmetine </w:t>
      </w:r>
      <w:proofErr w:type="spellStart"/>
      <w:r>
        <w:rPr>
          <w:rFonts w:cs="Calibri"/>
          <w:color w:val="000000"/>
          <w:sz w:val="24"/>
          <w:szCs w:val="24"/>
        </w:rPr>
        <w:t>âyinedarlık</w:t>
      </w:r>
      <w:proofErr w:type="spellEnd"/>
      <w:r>
        <w:rPr>
          <w:rFonts w:cs="Calibri"/>
          <w:color w:val="000000"/>
          <w:sz w:val="24"/>
          <w:szCs w:val="24"/>
        </w:rPr>
        <w:t xml:space="preserve"> ediyorsun.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7"/>
      </w:r>
      <w:r>
        <w:rPr>
          <w:rFonts w:cs="Calibri"/>
          <w:color w:val="000000"/>
          <w:sz w:val="24"/>
          <w:szCs w:val="24"/>
        </w:rPr>
        <w:t xml:space="preserve"> Demek ey nefis! Nefsine muhabbet değil, belki adavet etmelisin veyahut acımalısın veyahut </w:t>
      </w:r>
      <w:proofErr w:type="spellStart"/>
      <w:r>
        <w:rPr>
          <w:rFonts w:cs="Calibri"/>
          <w:color w:val="000000"/>
          <w:sz w:val="24"/>
          <w:szCs w:val="24"/>
        </w:rPr>
        <w:t>mutmainne</w:t>
      </w:r>
      <w:proofErr w:type="spellEnd"/>
      <w:r>
        <w:rPr>
          <w:rFonts w:cs="Calibri"/>
          <w:color w:val="000000"/>
          <w:sz w:val="24"/>
          <w:szCs w:val="24"/>
        </w:rPr>
        <w:t xml:space="preserve"> olduktan sonra şefkat etmelisin. Eğer nefsini seversen, (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senin nefsin lezzet ve menfaatin</w:t>
      </w:r>
      <w:r>
        <w:rPr>
          <w:rFonts w:cs="Calibri"/>
          <w:color w:val="000000"/>
          <w:sz w:val="24"/>
          <w:szCs w:val="24"/>
        </w:rPr>
        <w:t xml:space="preserve"> menşeidir, sen de lezzet ve menfaatin zevkine meftunsun.) o zerre hükmünde olan lezzet ve menfaat-ı </w:t>
      </w:r>
      <w:proofErr w:type="spellStart"/>
      <w:r>
        <w:rPr>
          <w:rFonts w:cs="Calibri"/>
          <w:color w:val="000000"/>
          <w:sz w:val="24"/>
          <w:szCs w:val="24"/>
        </w:rPr>
        <w:t>nefsiyeyi</w:t>
      </w:r>
      <w:proofErr w:type="spellEnd"/>
      <w:r>
        <w:rPr>
          <w:rFonts w:cs="Calibri"/>
          <w:color w:val="000000"/>
          <w:sz w:val="24"/>
          <w:szCs w:val="24"/>
        </w:rPr>
        <w:t xml:space="preserve">, nihayetsiz lezzet ve menfaatlere tercih etme. Yıldız böceği gibi olma. 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o, bütün ahbabını ve sevdiği eşyayı karanlığın vahşetine gark eder,</w:t>
      </w:r>
      <w:r>
        <w:rPr>
          <w:rFonts w:cs="Calibri"/>
          <w:color w:val="000000"/>
          <w:sz w:val="24"/>
          <w:szCs w:val="24"/>
        </w:rPr>
        <w:t xml:space="preserve"> nefsinde bir </w:t>
      </w:r>
      <w:proofErr w:type="spellStart"/>
      <w:r>
        <w:rPr>
          <w:rFonts w:cs="Calibri"/>
          <w:color w:val="000000"/>
          <w:sz w:val="24"/>
          <w:szCs w:val="24"/>
        </w:rPr>
        <w:t>lem'acık</w:t>
      </w:r>
      <w:proofErr w:type="spellEnd"/>
      <w:r>
        <w:rPr>
          <w:rFonts w:cs="Calibri"/>
          <w:color w:val="000000"/>
          <w:sz w:val="24"/>
          <w:szCs w:val="24"/>
        </w:rPr>
        <w:t xml:space="preserve"> ile iktifa eder. Zira </w:t>
      </w:r>
      <w:proofErr w:type="spellStart"/>
      <w:r>
        <w:rPr>
          <w:rFonts w:cs="Calibri"/>
          <w:color w:val="000000"/>
          <w:sz w:val="24"/>
          <w:szCs w:val="24"/>
        </w:rPr>
        <w:t>nefsî</w:t>
      </w:r>
      <w:proofErr w:type="spellEnd"/>
      <w:r>
        <w:rPr>
          <w:rFonts w:cs="Calibri"/>
          <w:color w:val="000000"/>
          <w:sz w:val="24"/>
          <w:szCs w:val="24"/>
        </w:rPr>
        <w:t xml:space="preserve"> olan lezzet ve menfaatinle beraber bütün alâkadar olduğun ve bütün menfaatleriyle intifa' ettiğin ve saadetleriyle </w:t>
      </w:r>
      <w:proofErr w:type="spellStart"/>
      <w:r>
        <w:rPr>
          <w:rFonts w:cs="Calibri"/>
          <w:color w:val="000000"/>
          <w:sz w:val="24"/>
          <w:szCs w:val="24"/>
        </w:rPr>
        <w:t>mes'ud</w:t>
      </w:r>
      <w:proofErr w:type="spellEnd"/>
      <w:r>
        <w:rPr>
          <w:rFonts w:cs="Calibri"/>
          <w:color w:val="000000"/>
          <w:sz w:val="24"/>
          <w:szCs w:val="24"/>
        </w:rPr>
        <w:t xml:space="preserve"> olduğun mevcudatın ve bütün kâinatın menfaatleri, nimetleri, iltifatına tâbi' bir </w:t>
      </w:r>
      <w:proofErr w:type="spellStart"/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ahbub</w:t>
      </w:r>
      <w:proofErr w:type="spellEnd"/>
      <w:r>
        <w:rPr>
          <w:rFonts w:cs="Calibri"/>
          <w:color w:val="000000"/>
          <w:sz w:val="24"/>
          <w:szCs w:val="24"/>
        </w:rPr>
        <w:t xml:space="preserve">-u Ezelî'yi </w:t>
      </w:r>
      <w:proofErr w:type="spellStart"/>
      <w:r>
        <w:rPr>
          <w:rFonts w:cs="Calibri"/>
          <w:color w:val="000000"/>
          <w:sz w:val="24"/>
          <w:szCs w:val="24"/>
        </w:rPr>
        <w:t>sevmekliğin</w:t>
      </w:r>
      <w:proofErr w:type="spellEnd"/>
      <w:r>
        <w:rPr>
          <w:rFonts w:cs="Calibri"/>
          <w:color w:val="000000"/>
          <w:sz w:val="24"/>
          <w:szCs w:val="24"/>
        </w:rPr>
        <w:t xml:space="preserve"> lâzımdır. </w:t>
      </w:r>
      <w:proofErr w:type="spellStart"/>
      <w:proofErr w:type="gramStart"/>
      <w:r>
        <w:rPr>
          <w:rFonts w:cs="Calibri"/>
          <w:color w:val="000000"/>
          <w:sz w:val="24"/>
          <w:szCs w:val="24"/>
        </w:rPr>
        <w:t>Tâ</w:t>
      </w:r>
      <w:proofErr w:type="spellEnd"/>
      <w:r>
        <w:rPr>
          <w:rFonts w:cs="Calibri"/>
          <w:color w:val="000000"/>
          <w:sz w:val="24"/>
          <w:szCs w:val="24"/>
        </w:rPr>
        <w:t>,</w:t>
      </w:r>
      <w:proofErr w:type="gramEnd"/>
      <w:r>
        <w:rPr>
          <w:rFonts w:cs="Calibri"/>
          <w:color w:val="000000"/>
          <w:sz w:val="24"/>
          <w:szCs w:val="24"/>
        </w:rPr>
        <w:t xml:space="preserve"> hem kendinin, hem bütün onların saadetleriyle mütelezziz olasın. Hem Kemal-i </w:t>
      </w:r>
      <w:proofErr w:type="spellStart"/>
      <w:r>
        <w:rPr>
          <w:rFonts w:cs="Calibri"/>
          <w:color w:val="000000"/>
          <w:sz w:val="24"/>
          <w:szCs w:val="24"/>
        </w:rPr>
        <w:t>Mutlak'ın</w:t>
      </w:r>
      <w:proofErr w:type="spellEnd"/>
      <w:r>
        <w:rPr>
          <w:rFonts w:cs="Calibri"/>
          <w:color w:val="000000"/>
          <w:sz w:val="24"/>
          <w:szCs w:val="24"/>
        </w:rPr>
        <w:t xml:space="preserve"> muhabbetinden aldığın nihayetsiz bir lezzeti alasın.</w:t>
      </w:r>
    </w:p>
    <w:p w:rsidR="00366E89" w:rsidRDefault="00FC37C4">
      <w:pPr>
        <w:spacing w:before="120"/>
        <w:rPr>
          <w:color w:val="FF0000"/>
          <w:sz w:val="28"/>
          <w:szCs w:val="28"/>
        </w:rPr>
      </w:pPr>
      <w:proofErr w:type="spellStart"/>
      <w:r>
        <w:rPr>
          <w:rFonts w:cs="Calibri"/>
          <w:color w:val="000000"/>
          <w:sz w:val="24"/>
          <w:szCs w:val="24"/>
        </w:rPr>
        <w:t>Zâten</w:t>
      </w:r>
      <w:proofErr w:type="spellEnd"/>
      <w:r>
        <w:rPr>
          <w:rFonts w:cs="Calibri"/>
          <w:color w:val="000000"/>
          <w:sz w:val="24"/>
          <w:szCs w:val="24"/>
        </w:rPr>
        <w:t xml:space="preserve"> sana, sende senin nefsine olan </w:t>
      </w:r>
      <w:proofErr w:type="spellStart"/>
      <w:r>
        <w:rPr>
          <w:rFonts w:cs="Calibri"/>
          <w:color w:val="000000"/>
          <w:sz w:val="24"/>
          <w:szCs w:val="24"/>
        </w:rPr>
        <w:t>şedid</w:t>
      </w:r>
      <w:proofErr w:type="spellEnd"/>
      <w:r>
        <w:rPr>
          <w:rFonts w:cs="Calibri"/>
          <w:color w:val="000000"/>
          <w:sz w:val="24"/>
          <w:szCs w:val="24"/>
        </w:rPr>
        <w:t xml:space="preserve"> muhabbetin, onun </w:t>
      </w:r>
      <w:proofErr w:type="spellStart"/>
      <w:r>
        <w:rPr>
          <w:rFonts w:cs="Calibri"/>
          <w:color w:val="000000"/>
          <w:sz w:val="24"/>
          <w:szCs w:val="24"/>
        </w:rPr>
        <w:t>zâtına</w:t>
      </w:r>
      <w:proofErr w:type="spellEnd"/>
      <w:r>
        <w:rPr>
          <w:rFonts w:cs="Calibri"/>
          <w:color w:val="000000"/>
          <w:sz w:val="24"/>
          <w:szCs w:val="24"/>
        </w:rPr>
        <w:t xml:space="preserve"> karşı </w:t>
      </w:r>
      <w:r>
        <w:rPr>
          <w:rFonts w:cs="Calibri"/>
          <w:color w:val="000000"/>
          <w:sz w:val="24"/>
          <w:szCs w:val="24"/>
        </w:rPr>
        <w:t xml:space="preserve">muhabbet-i </w:t>
      </w:r>
      <w:proofErr w:type="spellStart"/>
      <w:r>
        <w:rPr>
          <w:rFonts w:cs="Calibri"/>
          <w:color w:val="000000"/>
          <w:sz w:val="24"/>
          <w:szCs w:val="24"/>
        </w:rPr>
        <w:t>zâtiyedir</w:t>
      </w:r>
      <w:proofErr w:type="spellEnd"/>
      <w:r>
        <w:rPr>
          <w:rFonts w:cs="Calibri"/>
          <w:color w:val="000000"/>
          <w:sz w:val="24"/>
          <w:szCs w:val="24"/>
        </w:rPr>
        <w:t xml:space="preserve"> ki, sen sû'-i istimal edip kendi </w:t>
      </w:r>
      <w:proofErr w:type="spellStart"/>
      <w:r>
        <w:rPr>
          <w:rFonts w:cs="Calibri"/>
          <w:color w:val="000000"/>
          <w:sz w:val="24"/>
          <w:szCs w:val="24"/>
        </w:rPr>
        <w:t>zâtına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sarfediyorsun</w:t>
      </w:r>
      <w:proofErr w:type="spellEnd"/>
      <w:r>
        <w:rPr>
          <w:rFonts w:cs="Calibri"/>
          <w:color w:val="000000"/>
          <w:sz w:val="24"/>
          <w:szCs w:val="24"/>
        </w:rPr>
        <w:t xml:space="preserve">. Öyle ise nefsindeki </w:t>
      </w:r>
      <w:proofErr w:type="spellStart"/>
      <w:r>
        <w:rPr>
          <w:rFonts w:cs="Calibri"/>
          <w:color w:val="000000"/>
          <w:sz w:val="24"/>
          <w:szCs w:val="24"/>
        </w:rPr>
        <w:t>eneyi</w:t>
      </w:r>
      <w:proofErr w:type="spellEnd"/>
      <w:r>
        <w:rPr>
          <w:rFonts w:cs="Calibri"/>
          <w:color w:val="000000"/>
          <w:sz w:val="24"/>
          <w:szCs w:val="24"/>
        </w:rPr>
        <w:t xml:space="preserve"> yırt, hüveyi göster ve kâinata dağınık bütün muhabbetlerin, onun </w:t>
      </w:r>
      <w:proofErr w:type="gramStart"/>
      <w:r>
        <w:rPr>
          <w:rFonts w:cs="Calibri"/>
          <w:color w:val="000000"/>
          <w:sz w:val="24"/>
          <w:szCs w:val="24"/>
        </w:rPr>
        <w:t>esma</w:t>
      </w:r>
      <w:proofErr w:type="gramEnd"/>
      <w:r>
        <w:rPr>
          <w:rFonts w:cs="Calibri"/>
          <w:color w:val="000000"/>
          <w:sz w:val="24"/>
          <w:szCs w:val="24"/>
        </w:rPr>
        <w:t xml:space="preserve"> ve </w:t>
      </w:r>
      <w:proofErr w:type="spellStart"/>
      <w:r>
        <w:rPr>
          <w:rFonts w:cs="Calibri"/>
          <w:color w:val="000000"/>
          <w:sz w:val="24"/>
          <w:szCs w:val="24"/>
        </w:rPr>
        <w:t>sıfâtına</w:t>
      </w:r>
      <w:proofErr w:type="spellEnd"/>
      <w:r>
        <w:rPr>
          <w:rFonts w:cs="Calibri"/>
          <w:color w:val="000000"/>
          <w:sz w:val="24"/>
          <w:szCs w:val="24"/>
        </w:rPr>
        <w:t xml:space="preserve"> karşı verilmiş bir muhabbettir. Sen sû'-i istimal etmişsin, cezasını da </w:t>
      </w:r>
      <w:r>
        <w:rPr>
          <w:rFonts w:cs="Calibri"/>
          <w:color w:val="000000"/>
          <w:sz w:val="24"/>
          <w:szCs w:val="24"/>
        </w:rPr>
        <w:t xml:space="preserve">çekiyorsun. 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yerinde </w:t>
      </w:r>
      <w:proofErr w:type="spellStart"/>
      <w:r>
        <w:rPr>
          <w:rFonts w:cs="Calibri"/>
          <w:color w:val="000000"/>
          <w:sz w:val="24"/>
          <w:szCs w:val="24"/>
        </w:rPr>
        <w:t>sarfolunmayan</w:t>
      </w:r>
      <w:proofErr w:type="spellEnd"/>
      <w:r>
        <w:rPr>
          <w:rFonts w:cs="Calibri"/>
          <w:color w:val="000000"/>
          <w:sz w:val="24"/>
          <w:szCs w:val="24"/>
        </w:rPr>
        <w:t xml:space="preserve"> bir muhabbet-i gayr-ı </w:t>
      </w:r>
      <w:proofErr w:type="spellStart"/>
      <w:r>
        <w:rPr>
          <w:rFonts w:cs="Calibri"/>
          <w:color w:val="000000"/>
          <w:sz w:val="24"/>
          <w:szCs w:val="24"/>
        </w:rPr>
        <w:t>meşruanın</w:t>
      </w:r>
      <w:proofErr w:type="spellEnd"/>
      <w:r>
        <w:rPr>
          <w:rFonts w:cs="Calibri"/>
          <w:color w:val="000000"/>
          <w:sz w:val="24"/>
          <w:szCs w:val="24"/>
        </w:rPr>
        <w:t xml:space="preserve"> cezası, merhametsiz bir musibettir. </w:t>
      </w:r>
      <w:proofErr w:type="spellStart"/>
      <w:r>
        <w:rPr>
          <w:rFonts w:cs="Calibri"/>
          <w:color w:val="000000"/>
          <w:sz w:val="24"/>
          <w:szCs w:val="24"/>
        </w:rPr>
        <w:t>Rahmanürrahîm</w:t>
      </w:r>
      <w:proofErr w:type="spellEnd"/>
      <w:r>
        <w:rPr>
          <w:rFonts w:cs="Calibri"/>
          <w:color w:val="000000"/>
          <w:sz w:val="24"/>
          <w:szCs w:val="24"/>
        </w:rPr>
        <w:t xml:space="preserve"> ismiyle, hurilerle müzeyyen Cennet gibi senin bütün arzularına câmi' bir meskeni, senin cismanî </w:t>
      </w:r>
      <w:proofErr w:type="spellStart"/>
      <w:r>
        <w:rPr>
          <w:rFonts w:cs="Calibri"/>
          <w:color w:val="000000"/>
          <w:sz w:val="24"/>
          <w:szCs w:val="24"/>
        </w:rPr>
        <w:t>hevesatına</w:t>
      </w:r>
      <w:proofErr w:type="spellEnd"/>
      <w:r>
        <w:rPr>
          <w:rFonts w:cs="Calibri"/>
          <w:color w:val="000000"/>
          <w:sz w:val="24"/>
          <w:szCs w:val="24"/>
        </w:rPr>
        <w:t xml:space="preserve"> ihzar eden ve sair esmasıyl</w:t>
      </w:r>
      <w:r>
        <w:rPr>
          <w:rFonts w:cs="Calibri"/>
          <w:color w:val="000000"/>
          <w:sz w:val="24"/>
          <w:szCs w:val="24"/>
        </w:rPr>
        <w:t xml:space="preserve">a senin ruhun, kalbin, sırrın, aklın ve sair </w:t>
      </w:r>
      <w:proofErr w:type="spellStart"/>
      <w:r>
        <w:rPr>
          <w:rFonts w:cs="Calibri"/>
          <w:color w:val="000000"/>
          <w:sz w:val="24"/>
          <w:szCs w:val="24"/>
        </w:rPr>
        <w:t>letaifin</w:t>
      </w:r>
      <w:proofErr w:type="spellEnd"/>
      <w:r>
        <w:rPr>
          <w:rFonts w:cs="Calibri"/>
          <w:color w:val="000000"/>
          <w:sz w:val="24"/>
          <w:szCs w:val="24"/>
        </w:rPr>
        <w:t xml:space="preserve"> arzularını tatmin edecek ebedî </w:t>
      </w:r>
      <w:proofErr w:type="spellStart"/>
      <w:r>
        <w:rPr>
          <w:rFonts w:cs="Calibri"/>
          <w:color w:val="000000"/>
          <w:sz w:val="24"/>
          <w:szCs w:val="24"/>
        </w:rPr>
        <w:t>ihsanatını</w:t>
      </w:r>
      <w:proofErr w:type="spellEnd"/>
      <w:r>
        <w:rPr>
          <w:rFonts w:cs="Calibri"/>
          <w:color w:val="000000"/>
          <w:sz w:val="24"/>
          <w:szCs w:val="24"/>
        </w:rPr>
        <w:t xml:space="preserve"> o Cennet'te sana müheyya eden ve </w:t>
      </w:r>
      <w:proofErr w:type="spellStart"/>
      <w:r>
        <w:rPr>
          <w:rFonts w:cs="Calibri"/>
          <w:color w:val="000000"/>
          <w:sz w:val="24"/>
          <w:szCs w:val="24"/>
        </w:rPr>
        <w:t>herbir</w:t>
      </w:r>
      <w:proofErr w:type="spellEnd"/>
      <w:r>
        <w:rPr>
          <w:rFonts w:cs="Calibri"/>
          <w:color w:val="000000"/>
          <w:sz w:val="24"/>
          <w:szCs w:val="24"/>
        </w:rPr>
        <w:t xml:space="preserve"> isminde manevî çok hazine-i ihsan ve </w:t>
      </w:r>
      <w:proofErr w:type="gramStart"/>
      <w:r>
        <w:rPr>
          <w:rFonts w:cs="Calibri"/>
          <w:color w:val="000000"/>
          <w:sz w:val="24"/>
          <w:szCs w:val="24"/>
        </w:rPr>
        <w:t>kerem</w:t>
      </w:r>
      <w:proofErr w:type="gramEnd"/>
      <w:r>
        <w:rPr>
          <w:rFonts w:cs="Calibri"/>
          <w:color w:val="000000"/>
          <w:sz w:val="24"/>
          <w:szCs w:val="24"/>
        </w:rPr>
        <w:t xml:space="preserve"> bulunan bir </w:t>
      </w:r>
      <w:proofErr w:type="spellStart"/>
      <w:r>
        <w:rPr>
          <w:rFonts w:cs="Calibri"/>
          <w:color w:val="000000"/>
          <w:sz w:val="24"/>
          <w:szCs w:val="24"/>
        </w:rPr>
        <w:t>Mahbub</w:t>
      </w:r>
      <w:proofErr w:type="spellEnd"/>
      <w:r>
        <w:rPr>
          <w:rFonts w:cs="Calibri"/>
          <w:color w:val="000000"/>
          <w:sz w:val="24"/>
          <w:szCs w:val="24"/>
        </w:rPr>
        <w:t>-u Ezelî'nin, elbette bir zerre muhabbeti, kâinata bedel ol</w:t>
      </w:r>
      <w:r>
        <w:rPr>
          <w:rFonts w:cs="Calibri"/>
          <w:color w:val="000000"/>
          <w:sz w:val="24"/>
          <w:szCs w:val="24"/>
        </w:rPr>
        <w:t xml:space="preserve">abilir. Kâinat onun bir </w:t>
      </w:r>
      <w:proofErr w:type="spellStart"/>
      <w:r>
        <w:rPr>
          <w:rFonts w:cs="Calibri"/>
          <w:color w:val="000000"/>
          <w:sz w:val="24"/>
          <w:szCs w:val="24"/>
        </w:rPr>
        <w:t>cüz'î</w:t>
      </w:r>
      <w:proofErr w:type="spellEnd"/>
      <w:r>
        <w:rPr>
          <w:rFonts w:cs="Calibri"/>
          <w:color w:val="000000"/>
          <w:sz w:val="24"/>
          <w:szCs w:val="24"/>
        </w:rPr>
        <w:t xml:space="preserve"> tecelli-i muhabbetine bedel olamaz. Öyle ise o </w:t>
      </w:r>
      <w:proofErr w:type="spellStart"/>
      <w:r>
        <w:rPr>
          <w:rFonts w:cs="Calibri"/>
          <w:color w:val="000000"/>
          <w:sz w:val="24"/>
          <w:szCs w:val="24"/>
        </w:rPr>
        <w:t>Mahbub</w:t>
      </w:r>
      <w:proofErr w:type="spellEnd"/>
      <w:r>
        <w:rPr>
          <w:rFonts w:cs="Calibri"/>
          <w:color w:val="000000"/>
          <w:sz w:val="24"/>
          <w:szCs w:val="24"/>
        </w:rPr>
        <w:t xml:space="preserve">-u Ezelî'nin kendi Habibine söylettirdiği şu ferman-ı ezelîyi dinle, </w:t>
      </w:r>
      <w:proofErr w:type="spellStart"/>
      <w:r>
        <w:rPr>
          <w:rFonts w:cs="Calibri"/>
          <w:color w:val="000000"/>
          <w:sz w:val="24"/>
          <w:szCs w:val="24"/>
        </w:rPr>
        <w:t>ittiba</w:t>
      </w:r>
      <w:proofErr w:type="spellEnd"/>
      <w:r>
        <w:rPr>
          <w:rFonts w:cs="Calibri"/>
          <w:color w:val="000000"/>
          <w:sz w:val="24"/>
          <w:szCs w:val="24"/>
        </w:rPr>
        <w:t xml:space="preserve"> et: </w:t>
      </w:r>
      <w:r>
        <w:rPr>
          <w:rFonts w:cs="Calibri"/>
          <w:color w:val="FF0000"/>
          <w:sz w:val="28"/>
          <w:szCs w:val="28"/>
          <w:rtl/>
        </w:rPr>
        <w:t>اِنْ كُنْتُمْ تُحِبُّونَ اللّهَ فَاتَّبِعُونِى يُحْبِبْكُمُ اللّٰهُ</w:t>
      </w:r>
    </w:p>
    <w:p w:rsidR="00366E89" w:rsidRDefault="00FC37C4">
      <w:pPr>
        <w:spacing w:before="120"/>
        <w:rPr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</w:t>
      </w:r>
    </w:p>
    <w:p w:rsidR="00366E89" w:rsidRDefault="00FC37C4">
      <w:pPr>
        <w:spacing w:before="120"/>
        <w:rPr>
          <w:rFonts w:cs="Calibri"/>
        </w:rPr>
      </w:pPr>
      <w:r>
        <w:rPr>
          <w:rFonts w:cs="Calibri"/>
          <w:b/>
          <w:bCs/>
          <w:color w:val="000000"/>
          <w:sz w:val="24"/>
          <w:szCs w:val="24"/>
        </w:rPr>
        <w:t>Üçüncü Meyve:</w:t>
      </w:r>
      <w:r>
        <w:rPr>
          <w:rFonts w:cs="Calibri"/>
          <w:color w:val="000000"/>
          <w:sz w:val="24"/>
          <w:szCs w:val="24"/>
        </w:rPr>
        <w:t xml:space="preserve"> Ey nefis! Az bir ömürde hadsiz bir amel-i uhrevî istersen ve </w:t>
      </w:r>
      <w:proofErr w:type="spellStart"/>
      <w:r>
        <w:rPr>
          <w:rFonts w:cs="Calibri"/>
          <w:color w:val="000000"/>
          <w:sz w:val="24"/>
          <w:szCs w:val="24"/>
        </w:rPr>
        <w:t>herbir</w:t>
      </w:r>
      <w:proofErr w:type="spellEnd"/>
      <w:r>
        <w:rPr>
          <w:rFonts w:cs="Calibri"/>
          <w:color w:val="000000"/>
          <w:sz w:val="24"/>
          <w:szCs w:val="24"/>
        </w:rPr>
        <w:t xml:space="preserve"> dakika-i ömrünü bir ömür kadar </w:t>
      </w:r>
      <w:proofErr w:type="spellStart"/>
      <w:r>
        <w:rPr>
          <w:rFonts w:cs="Calibri"/>
          <w:color w:val="000000"/>
          <w:sz w:val="24"/>
          <w:szCs w:val="24"/>
        </w:rPr>
        <w:t>faideli</w:t>
      </w:r>
      <w:proofErr w:type="spellEnd"/>
      <w:r>
        <w:rPr>
          <w:rFonts w:cs="Calibri"/>
          <w:color w:val="000000"/>
          <w:sz w:val="24"/>
          <w:szCs w:val="24"/>
        </w:rPr>
        <w:t xml:space="preserve"> görmek istersen ve âdetini ibadete ve gafletini huzura </w:t>
      </w:r>
      <w:proofErr w:type="spellStart"/>
      <w:r>
        <w:rPr>
          <w:rFonts w:cs="Calibri"/>
          <w:color w:val="000000"/>
          <w:sz w:val="24"/>
          <w:szCs w:val="24"/>
        </w:rPr>
        <w:t>kalbetmeyi</w:t>
      </w:r>
      <w:proofErr w:type="spellEnd"/>
      <w:r>
        <w:rPr>
          <w:rFonts w:cs="Calibri"/>
          <w:color w:val="000000"/>
          <w:sz w:val="24"/>
          <w:szCs w:val="24"/>
        </w:rPr>
        <w:t xml:space="preserve"> seversen, Sünnet-i </w:t>
      </w:r>
      <w:proofErr w:type="spellStart"/>
      <w:r>
        <w:rPr>
          <w:rFonts w:cs="Calibri"/>
          <w:color w:val="000000"/>
          <w:sz w:val="24"/>
          <w:szCs w:val="24"/>
        </w:rPr>
        <w:t>Seniyeye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ittiba</w:t>
      </w:r>
      <w:proofErr w:type="spellEnd"/>
      <w:r>
        <w:rPr>
          <w:rFonts w:cs="Calibri"/>
          <w:color w:val="000000"/>
          <w:sz w:val="24"/>
          <w:szCs w:val="24"/>
        </w:rPr>
        <w:t xml:space="preserve"> et. </w:t>
      </w:r>
      <w:proofErr w:type="spellStart"/>
      <w:r>
        <w:rPr>
          <w:rFonts w:cs="Calibri"/>
          <w:color w:val="000000"/>
          <w:sz w:val="24"/>
          <w:szCs w:val="24"/>
        </w:rPr>
        <w:t>Çünki</w:t>
      </w:r>
      <w:proofErr w:type="spellEnd"/>
      <w:r>
        <w:rPr>
          <w:rFonts w:cs="Calibri"/>
          <w:color w:val="000000"/>
          <w:sz w:val="24"/>
          <w:szCs w:val="24"/>
        </w:rPr>
        <w:t xml:space="preserve"> bir muamele-i </w:t>
      </w:r>
      <w:proofErr w:type="spellStart"/>
      <w:r>
        <w:rPr>
          <w:rFonts w:cs="Calibri"/>
          <w:color w:val="000000"/>
          <w:sz w:val="24"/>
          <w:szCs w:val="24"/>
        </w:rPr>
        <w:t>şer'iyeye</w:t>
      </w:r>
      <w:proofErr w:type="spellEnd"/>
      <w:r>
        <w:rPr>
          <w:rFonts w:cs="Calibri"/>
          <w:color w:val="000000"/>
          <w:sz w:val="24"/>
          <w:szCs w:val="24"/>
        </w:rPr>
        <w:t xml:space="preserve"> tatbik-i amel</w:t>
      </w:r>
      <w:r>
        <w:rPr>
          <w:rFonts w:cs="Calibri"/>
          <w:color w:val="000000"/>
          <w:sz w:val="24"/>
          <w:szCs w:val="24"/>
        </w:rPr>
        <w:t xml:space="preserve"> ettiğin vakit, bir nevi huzur veriyor. Bir nevi ibadet oluyor. Uhrevî çok meyveler veriyor. Meselâ: </w:t>
      </w:r>
      <w:proofErr w:type="spellStart"/>
      <w:r>
        <w:rPr>
          <w:rFonts w:cs="Calibri"/>
          <w:color w:val="000000"/>
          <w:sz w:val="24"/>
          <w:szCs w:val="24"/>
        </w:rPr>
        <w:t>Birşeyi</w:t>
      </w:r>
      <w:proofErr w:type="spellEnd"/>
      <w:r>
        <w:rPr>
          <w:rFonts w:cs="Calibri"/>
          <w:color w:val="000000"/>
          <w:sz w:val="24"/>
          <w:szCs w:val="24"/>
        </w:rPr>
        <w:t xml:space="preserve"> satın aldın. </w:t>
      </w:r>
      <w:proofErr w:type="spellStart"/>
      <w:r>
        <w:rPr>
          <w:rFonts w:cs="Calibri"/>
          <w:color w:val="000000"/>
          <w:sz w:val="24"/>
          <w:szCs w:val="24"/>
        </w:rPr>
        <w:t>Îcab</w:t>
      </w:r>
      <w:proofErr w:type="spellEnd"/>
      <w:r>
        <w:rPr>
          <w:rFonts w:cs="Calibri"/>
          <w:color w:val="000000"/>
          <w:sz w:val="24"/>
          <w:szCs w:val="24"/>
        </w:rPr>
        <w:t xml:space="preserve"> ve kabul-i </w:t>
      </w:r>
      <w:proofErr w:type="spellStart"/>
      <w:r>
        <w:rPr>
          <w:rFonts w:cs="Calibri"/>
          <w:color w:val="000000"/>
          <w:sz w:val="24"/>
          <w:szCs w:val="24"/>
        </w:rPr>
        <w:t>şer'iyeyi</w:t>
      </w:r>
      <w:proofErr w:type="spellEnd"/>
      <w:r>
        <w:rPr>
          <w:rFonts w:cs="Calibri"/>
          <w:color w:val="000000"/>
          <w:sz w:val="24"/>
          <w:szCs w:val="24"/>
        </w:rPr>
        <w:t xml:space="preserve"> tatbik ettiğin dakikada, o </w:t>
      </w:r>
      <w:proofErr w:type="spellStart"/>
      <w:r>
        <w:rPr>
          <w:rFonts w:cs="Calibri"/>
          <w:color w:val="000000"/>
          <w:sz w:val="24"/>
          <w:szCs w:val="24"/>
        </w:rPr>
        <w:t>âdi</w:t>
      </w:r>
      <w:proofErr w:type="spellEnd"/>
      <w:r>
        <w:rPr>
          <w:rFonts w:cs="Calibri"/>
          <w:color w:val="000000"/>
          <w:sz w:val="24"/>
          <w:szCs w:val="24"/>
        </w:rPr>
        <w:t xml:space="preserve"> alış-verişin bir ibadet hükmünü alır. O tahattur-u </w:t>
      </w:r>
      <w:proofErr w:type="spellStart"/>
      <w:r>
        <w:rPr>
          <w:rFonts w:cs="Calibri"/>
          <w:color w:val="000000"/>
          <w:sz w:val="24"/>
          <w:szCs w:val="24"/>
        </w:rPr>
        <w:t>hükm</w:t>
      </w:r>
      <w:proofErr w:type="spellEnd"/>
      <w:r>
        <w:rPr>
          <w:rFonts w:cs="Calibri"/>
          <w:color w:val="000000"/>
          <w:sz w:val="24"/>
          <w:szCs w:val="24"/>
        </w:rPr>
        <w:t xml:space="preserve">-ü </w:t>
      </w:r>
      <w:proofErr w:type="spellStart"/>
      <w:r>
        <w:rPr>
          <w:rFonts w:cs="Calibri"/>
          <w:color w:val="000000"/>
          <w:sz w:val="24"/>
          <w:szCs w:val="24"/>
        </w:rPr>
        <w:t>şer'î</w:t>
      </w:r>
      <w:proofErr w:type="spellEnd"/>
      <w:r>
        <w:rPr>
          <w:rFonts w:cs="Calibri"/>
          <w:color w:val="000000"/>
          <w:sz w:val="24"/>
          <w:szCs w:val="24"/>
        </w:rPr>
        <w:t xml:space="preserve"> bir tasavvur-</w:t>
      </w:r>
      <w:r>
        <w:rPr>
          <w:rFonts w:cs="Calibri"/>
          <w:color w:val="000000"/>
          <w:sz w:val="24"/>
          <w:szCs w:val="24"/>
        </w:rPr>
        <w:t xml:space="preserve">u </w:t>
      </w:r>
      <w:proofErr w:type="spellStart"/>
      <w:r>
        <w:rPr>
          <w:rFonts w:cs="Calibri"/>
          <w:color w:val="000000"/>
          <w:sz w:val="24"/>
          <w:szCs w:val="24"/>
        </w:rPr>
        <w:t>vahy</w:t>
      </w:r>
      <w:proofErr w:type="spellEnd"/>
      <w:r>
        <w:rPr>
          <w:rFonts w:cs="Calibri"/>
          <w:color w:val="000000"/>
          <w:sz w:val="24"/>
          <w:szCs w:val="24"/>
        </w:rPr>
        <w:t xml:space="preserve"> verir. O dahi, </w:t>
      </w:r>
      <w:proofErr w:type="spellStart"/>
      <w:r>
        <w:rPr>
          <w:rFonts w:cs="Calibri"/>
          <w:color w:val="000000"/>
          <w:sz w:val="24"/>
          <w:szCs w:val="24"/>
        </w:rPr>
        <w:t>Şârii</w:t>
      </w:r>
      <w:proofErr w:type="spellEnd"/>
      <w:r>
        <w:rPr>
          <w:rFonts w:cs="Calibri"/>
          <w:color w:val="000000"/>
          <w:sz w:val="24"/>
          <w:szCs w:val="24"/>
        </w:rPr>
        <w:t xml:space="preserve"> düşünmekle bir teveccüh-ü İlahî verir. O dahi, bir huzur verir. Demek Sünnet-i </w:t>
      </w:r>
      <w:proofErr w:type="spellStart"/>
      <w:r>
        <w:rPr>
          <w:rFonts w:cs="Calibri"/>
          <w:color w:val="000000"/>
          <w:sz w:val="24"/>
          <w:szCs w:val="24"/>
        </w:rPr>
        <w:t>Seniyeye</w:t>
      </w:r>
      <w:proofErr w:type="spellEnd"/>
      <w:r>
        <w:rPr>
          <w:rFonts w:cs="Calibri"/>
          <w:color w:val="000000"/>
          <w:sz w:val="24"/>
          <w:szCs w:val="24"/>
        </w:rPr>
        <w:t xml:space="preserve"> tatbik-i amel etmekle bu fâni ömür, bâki meyveler verecek ve bir hayat-ı </w:t>
      </w:r>
      <w:proofErr w:type="spellStart"/>
      <w:r>
        <w:rPr>
          <w:rFonts w:cs="Calibri"/>
          <w:color w:val="000000"/>
          <w:sz w:val="24"/>
          <w:szCs w:val="24"/>
        </w:rPr>
        <w:t>ebediyeye</w:t>
      </w:r>
      <w:proofErr w:type="spellEnd"/>
      <w:r>
        <w:rPr>
          <w:rFonts w:cs="Calibri"/>
          <w:color w:val="000000"/>
          <w:sz w:val="24"/>
          <w:szCs w:val="24"/>
        </w:rPr>
        <w:t xml:space="preserve"> medar olacak olan </w:t>
      </w:r>
      <w:proofErr w:type="spellStart"/>
      <w:r>
        <w:rPr>
          <w:rFonts w:cs="Calibri"/>
          <w:color w:val="000000"/>
          <w:sz w:val="24"/>
          <w:szCs w:val="24"/>
        </w:rPr>
        <w:t>faideler</w:t>
      </w:r>
      <w:proofErr w:type="spellEnd"/>
      <w:r>
        <w:rPr>
          <w:rFonts w:cs="Calibri"/>
          <w:color w:val="000000"/>
          <w:sz w:val="24"/>
          <w:szCs w:val="24"/>
        </w:rPr>
        <w:t xml:space="preserve"> elde edilir. </w:t>
      </w:r>
      <w:r>
        <w:rPr>
          <w:rFonts w:cs="Calibri"/>
          <w:color w:val="FF0000"/>
          <w:sz w:val="28"/>
          <w:szCs w:val="28"/>
          <w:rtl/>
        </w:rPr>
        <w:t>فَآمِنُوا بِاللّٰ</w:t>
      </w:r>
      <w:r>
        <w:rPr>
          <w:rFonts w:cs="Calibri"/>
          <w:color w:val="FF0000"/>
          <w:sz w:val="28"/>
          <w:szCs w:val="28"/>
          <w:rtl/>
        </w:rPr>
        <w:t>هِ وَرَسُولِهِ النَّبِىِّ اْلاُمِّىِّ الَّذِى يُؤْمِنُ بِاللّٰهِ وَكَلِمَاتِهِ وَاتَّبِعُوهُ لَعَلَّكُمْ تَهْتَدُونَ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fermanını dinle. </w:t>
      </w:r>
      <w:r>
        <w:rPr>
          <w:rFonts w:cs="Calibri"/>
          <w:b/>
          <w:bCs/>
          <w:color w:val="000000"/>
          <w:sz w:val="24"/>
          <w:szCs w:val="24"/>
        </w:rPr>
        <w:t xml:space="preserve">Şeriat ve Sünnet-i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Seniyenin</w:t>
      </w:r>
      <w:proofErr w:type="spellEnd"/>
      <w:r>
        <w:rPr>
          <w:rFonts w:cs="Calibri"/>
          <w:b/>
          <w:bCs/>
          <w:color w:val="000000"/>
          <w:sz w:val="24"/>
          <w:szCs w:val="24"/>
        </w:rPr>
        <w:t xml:space="preserve"> ahkâmları içinde cilveleri intişar eden </w:t>
      </w:r>
      <w:proofErr w:type="gramStart"/>
      <w:r>
        <w:rPr>
          <w:rFonts w:cs="Calibri"/>
          <w:b/>
          <w:bCs/>
          <w:color w:val="000000"/>
          <w:sz w:val="24"/>
          <w:szCs w:val="24"/>
        </w:rPr>
        <w:t>esma</w:t>
      </w:r>
      <w:proofErr w:type="gramEnd"/>
      <w:r>
        <w:rPr>
          <w:rFonts w:cs="Calibri"/>
          <w:b/>
          <w:bCs/>
          <w:color w:val="000000"/>
          <w:sz w:val="24"/>
          <w:szCs w:val="24"/>
        </w:rPr>
        <w:t xml:space="preserve">-i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hüsnanın</w:t>
      </w:r>
      <w:proofErr w:type="spellEnd"/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herbir</w:t>
      </w:r>
      <w:proofErr w:type="spellEnd"/>
      <w:r>
        <w:rPr>
          <w:rFonts w:cs="Calibri"/>
          <w:b/>
          <w:bCs/>
          <w:color w:val="000000"/>
          <w:sz w:val="24"/>
          <w:szCs w:val="24"/>
        </w:rPr>
        <w:t xml:space="preserve"> isminin feyz-i tecellisine bir</w:t>
      </w:r>
      <w:r>
        <w:rPr>
          <w:rFonts w:cs="Calibri"/>
          <w:b/>
          <w:bCs/>
          <w:color w:val="000000"/>
          <w:sz w:val="24"/>
          <w:szCs w:val="24"/>
        </w:rPr>
        <w:t xml:space="preserve"> mazhar-ı câmi' olmağa çalış</w:t>
      </w:r>
      <w:r>
        <w:rPr>
          <w:rStyle w:val="DipnotSabitleyicisi"/>
          <w:rFonts w:cs="Calibri"/>
          <w:color w:val="000000"/>
          <w:sz w:val="24"/>
          <w:szCs w:val="24"/>
        </w:rPr>
        <w:footnoteReference w:id="8"/>
      </w:r>
      <w:r>
        <w:rPr>
          <w:rFonts w:cs="Calibri"/>
          <w:color w:val="000000"/>
          <w:sz w:val="24"/>
          <w:szCs w:val="24"/>
        </w:rPr>
        <w:t>...</w:t>
      </w:r>
    </w:p>
    <w:sectPr w:rsidR="00366E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C4" w:rsidRDefault="00FC37C4">
      <w:r>
        <w:separator/>
      </w:r>
    </w:p>
  </w:endnote>
  <w:endnote w:type="continuationSeparator" w:id="0">
    <w:p w:rsidR="00FC37C4" w:rsidRDefault="00FC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C4" w:rsidRDefault="00FC37C4">
      <w:r>
        <w:separator/>
      </w:r>
    </w:p>
  </w:footnote>
  <w:footnote w:type="continuationSeparator" w:id="0">
    <w:p w:rsidR="00FC37C4" w:rsidRDefault="00FC37C4">
      <w:r>
        <w:continuationSeparator/>
      </w:r>
    </w:p>
  </w:footnote>
  <w:footnote w:id="1">
    <w:p w:rsidR="00366E89" w:rsidRPr="00C24DAA" w:rsidRDefault="00FC37C4">
      <w:pPr>
        <w:pStyle w:val="DipnotMetni"/>
        <w:spacing w:before="120"/>
      </w:pPr>
      <w:r w:rsidRPr="00C24DAA">
        <w:rPr>
          <w:rStyle w:val="DipnotKarakterleri"/>
        </w:rPr>
        <w:footnoteRef/>
      </w:r>
      <w:r w:rsidRPr="00C24DAA">
        <w:rPr>
          <w:sz w:val="24"/>
          <w:szCs w:val="24"/>
        </w:rPr>
        <w:t xml:space="preserve"> (</w:t>
      </w:r>
      <w:r w:rsidRPr="00C24DAA">
        <w:rPr>
          <w:i/>
          <w:iCs/>
          <w:sz w:val="24"/>
          <w:szCs w:val="24"/>
        </w:rPr>
        <w:t>Farklı derslerde okunmuş farklı derlemelerin birleştirilmesiyle hazırlanmıştır.)</w:t>
      </w:r>
    </w:p>
  </w:footnote>
  <w:footnote w:id="2"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Style w:val="DipnotKarakterleri"/>
        </w:rPr>
        <w:footnoteRef/>
      </w:r>
      <w:r w:rsidRPr="00C24DAA">
        <w:rPr>
          <w:rFonts w:cs="Calibri"/>
          <w:sz w:val="24"/>
          <w:szCs w:val="24"/>
        </w:rPr>
        <w:t xml:space="preserve"> </w:t>
      </w:r>
      <w:r w:rsidRPr="00C24DAA">
        <w:rPr>
          <w:rFonts w:cs="Calibri"/>
          <w:color w:val="000000"/>
          <w:sz w:val="24"/>
          <w:szCs w:val="24"/>
        </w:rPr>
        <w:t xml:space="preserve">“Meselâ: </w:t>
      </w:r>
      <w:proofErr w:type="spellStart"/>
      <w:r w:rsidRPr="00C24DAA">
        <w:rPr>
          <w:rFonts w:cs="Calibri"/>
          <w:color w:val="000000"/>
          <w:sz w:val="24"/>
          <w:szCs w:val="24"/>
        </w:rPr>
        <w:t>Nasılki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sehavetli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C24DAA">
        <w:rPr>
          <w:rFonts w:cs="Calibri"/>
          <w:color w:val="000000"/>
          <w:sz w:val="24"/>
          <w:szCs w:val="24"/>
        </w:rPr>
        <w:t>âlîcenab</w:t>
      </w:r>
      <w:proofErr w:type="spellEnd"/>
      <w:r w:rsidRPr="00C24DAA">
        <w:rPr>
          <w:rFonts w:cs="Calibri"/>
          <w:color w:val="000000"/>
          <w:sz w:val="24"/>
          <w:szCs w:val="24"/>
        </w:rPr>
        <w:t>, müşfik bir zât, güzel bir ziyafeti, gayet fakir ve aç ve muhtaç olanlara vermek içi</w:t>
      </w:r>
      <w:r w:rsidRPr="00C24DAA">
        <w:rPr>
          <w:rFonts w:cs="Calibri"/>
          <w:color w:val="000000"/>
          <w:sz w:val="24"/>
          <w:szCs w:val="24"/>
        </w:rPr>
        <w:t xml:space="preserve">n, seyahat eden güzel bir gemisine serer. Kendi de üstünde seyreder. O fukaranın </w:t>
      </w:r>
      <w:proofErr w:type="spellStart"/>
      <w:r w:rsidRPr="00C24DAA">
        <w:rPr>
          <w:rFonts w:cs="Calibri"/>
          <w:color w:val="000000"/>
          <w:sz w:val="24"/>
          <w:szCs w:val="24"/>
        </w:rPr>
        <w:t>minnetdarane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tena'umları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ve o aç olanların </w:t>
      </w:r>
      <w:proofErr w:type="spellStart"/>
      <w:r w:rsidRPr="00C24DAA">
        <w:rPr>
          <w:rFonts w:cs="Calibri"/>
          <w:color w:val="000000"/>
          <w:sz w:val="24"/>
          <w:szCs w:val="24"/>
        </w:rPr>
        <w:t>müteşekkirane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telezzüzleri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ve o muhtaç olanların </w:t>
      </w:r>
      <w:proofErr w:type="spellStart"/>
      <w:r w:rsidRPr="00C24DAA">
        <w:rPr>
          <w:rFonts w:cs="Calibri"/>
          <w:color w:val="000000"/>
          <w:sz w:val="24"/>
          <w:szCs w:val="24"/>
        </w:rPr>
        <w:t>senakârane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memnuniyetleri; ne derece o kerim </w:t>
      </w:r>
      <w:proofErr w:type="spellStart"/>
      <w:r w:rsidRPr="00C24DAA">
        <w:rPr>
          <w:rFonts w:cs="Calibri"/>
          <w:color w:val="000000"/>
          <w:sz w:val="24"/>
          <w:szCs w:val="24"/>
        </w:rPr>
        <w:t>zâtı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mesrur ve </w:t>
      </w:r>
      <w:proofErr w:type="spellStart"/>
      <w:r w:rsidRPr="00C24DAA">
        <w:rPr>
          <w:rFonts w:cs="Calibri"/>
          <w:color w:val="000000"/>
          <w:sz w:val="24"/>
          <w:szCs w:val="24"/>
        </w:rPr>
        <w:t>müferrah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eder, ne kadar</w:t>
      </w:r>
      <w:r w:rsidRPr="00C24DAA">
        <w:rPr>
          <w:rFonts w:cs="Calibri"/>
          <w:color w:val="000000"/>
          <w:sz w:val="24"/>
          <w:szCs w:val="24"/>
        </w:rPr>
        <w:t xml:space="preserve"> onun hoşuna gider, anlarsın.</w:t>
      </w:r>
    </w:p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Fonts w:cs="Calibri"/>
          <w:color w:val="000000"/>
          <w:sz w:val="24"/>
          <w:szCs w:val="24"/>
        </w:rPr>
        <w:t>…..</w:t>
      </w:r>
    </w:p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Fonts w:cs="Calibri"/>
          <w:color w:val="000000"/>
          <w:sz w:val="24"/>
          <w:szCs w:val="24"/>
        </w:rPr>
        <w:t xml:space="preserve">Hem meselâ: Mahir bir </w:t>
      </w:r>
      <w:proofErr w:type="spellStart"/>
      <w:r w:rsidRPr="00C24DAA">
        <w:rPr>
          <w:rFonts w:cs="Calibri"/>
          <w:color w:val="000000"/>
          <w:sz w:val="24"/>
          <w:szCs w:val="24"/>
        </w:rPr>
        <w:t>san'atperver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meharetini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göstermeyi sever bir usta; güzel, </w:t>
      </w:r>
      <w:proofErr w:type="spellStart"/>
      <w:r w:rsidRPr="00C24DAA">
        <w:rPr>
          <w:rFonts w:cs="Calibri"/>
          <w:color w:val="000000"/>
          <w:sz w:val="24"/>
          <w:szCs w:val="24"/>
        </w:rPr>
        <w:t>plâksız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konuşan </w:t>
      </w:r>
      <w:proofErr w:type="spellStart"/>
      <w:r w:rsidRPr="00C24DAA">
        <w:rPr>
          <w:rFonts w:cs="Calibri"/>
          <w:color w:val="000000"/>
          <w:sz w:val="24"/>
          <w:szCs w:val="24"/>
        </w:rPr>
        <w:t>fonoğraf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gibi bir </w:t>
      </w:r>
      <w:proofErr w:type="spellStart"/>
      <w:r w:rsidRPr="00C24DAA">
        <w:rPr>
          <w:rFonts w:cs="Calibri"/>
          <w:color w:val="000000"/>
          <w:sz w:val="24"/>
          <w:szCs w:val="24"/>
        </w:rPr>
        <w:t>san'atı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icad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ettikten sonra, onu kurup tecrübe ediyor, gösteriyor. O </w:t>
      </w:r>
      <w:proofErr w:type="spellStart"/>
      <w:r w:rsidRPr="00C24DAA">
        <w:rPr>
          <w:rFonts w:cs="Calibri"/>
          <w:color w:val="000000"/>
          <w:sz w:val="24"/>
          <w:szCs w:val="24"/>
        </w:rPr>
        <w:t>san'atkârın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düşündüğü ve istediği netic</w:t>
      </w:r>
      <w:r w:rsidRPr="00C24DAA">
        <w:rPr>
          <w:rFonts w:cs="Calibri"/>
          <w:color w:val="000000"/>
          <w:sz w:val="24"/>
          <w:szCs w:val="24"/>
        </w:rPr>
        <w:t xml:space="preserve">eleri en mükemmel bir tarzda gösterse; onun mucidi ne kadar iftihar </w:t>
      </w:r>
      <w:proofErr w:type="gramStart"/>
      <w:r w:rsidRPr="00C24DAA">
        <w:rPr>
          <w:rFonts w:cs="Calibri"/>
          <w:color w:val="000000"/>
          <w:sz w:val="24"/>
          <w:szCs w:val="24"/>
        </w:rPr>
        <w:t>eder,</w:t>
      </w:r>
      <w:proofErr w:type="gramEnd"/>
      <w:r w:rsidRPr="00C24DAA">
        <w:rPr>
          <w:rFonts w:cs="Calibri"/>
          <w:color w:val="000000"/>
          <w:sz w:val="24"/>
          <w:szCs w:val="24"/>
        </w:rPr>
        <w:t xml:space="preserve"> ne kadar memnun olur, ne derece hoşuna gider. Kendi kendine "</w:t>
      </w:r>
      <w:proofErr w:type="spellStart"/>
      <w:r w:rsidRPr="00C24DAA">
        <w:rPr>
          <w:rFonts w:cs="Calibri"/>
          <w:color w:val="000000"/>
          <w:sz w:val="24"/>
          <w:szCs w:val="24"/>
        </w:rPr>
        <w:t>Bârekâllah</w:t>
      </w:r>
      <w:proofErr w:type="spellEnd"/>
      <w:r w:rsidRPr="00C24DAA">
        <w:rPr>
          <w:rFonts w:cs="Calibri"/>
          <w:color w:val="000000"/>
          <w:sz w:val="24"/>
          <w:szCs w:val="24"/>
        </w:rPr>
        <w:t>" der.</w:t>
      </w:r>
    </w:p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Fonts w:cs="Calibri"/>
          <w:color w:val="000000"/>
          <w:sz w:val="24"/>
          <w:szCs w:val="24"/>
        </w:rPr>
        <w:t>…..</w:t>
      </w:r>
    </w:p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Fonts w:cs="Calibri"/>
          <w:color w:val="000000"/>
          <w:sz w:val="24"/>
          <w:szCs w:val="24"/>
        </w:rPr>
        <w:t xml:space="preserve">Hem meselâ </w:t>
      </w:r>
      <w:proofErr w:type="spellStart"/>
      <w:r w:rsidRPr="00C24DAA">
        <w:rPr>
          <w:rFonts w:cs="Calibri"/>
          <w:color w:val="000000"/>
          <w:sz w:val="24"/>
          <w:szCs w:val="24"/>
        </w:rPr>
        <w:t>adaletperver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C24DAA">
        <w:rPr>
          <w:rFonts w:cs="Calibri"/>
          <w:color w:val="000000"/>
          <w:sz w:val="24"/>
          <w:szCs w:val="24"/>
        </w:rPr>
        <w:t>ihkak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-ı hakkı sever ve ondan zevk alır bir hâkim, mazlumların </w:t>
      </w:r>
      <w:r w:rsidRPr="00C24DAA">
        <w:rPr>
          <w:rFonts w:cs="Calibri"/>
          <w:color w:val="000000"/>
          <w:sz w:val="24"/>
          <w:szCs w:val="24"/>
        </w:rPr>
        <w:t>haklarını vermekten ve mazlumların teşekkürlerinden ve zalimleri tecziye etmekle mazlumların intikamlarını almaktan nasıl memnun olur, bir zevk alır.</w:t>
      </w:r>
    </w:p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Fonts w:cs="Calibri"/>
          <w:color w:val="000000"/>
          <w:sz w:val="24"/>
          <w:szCs w:val="24"/>
        </w:rPr>
        <w:t xml:space="preserve">İşte şu üç misal gibi, </w:t>
      </w:r>
      <w:proofErr w:type="spellStart"/>
      <w:r w:rsidRPr="00C24DAA">
        <w:rPr>
          <w:rFonts w:cs="Calibri"/>
          <w:color w:val="000000"/>
          <w:sz w:val="24"/>
          <w:szCs w:val="24"/>
        </w:rPr>
        <w:t>binbir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Pr="00C24DAA">
        <w:rPr>
          <w:rFonts w:cs="Calibri"/>
          <w:color w:val="000000"/>
          <w:sz w:val="24"/>
          <w:szCs w:val="24"/>
        </w:rPr>
        <w:t>esma</w:t>
      </w:r>
      <w:proofErr w:type="gramEnd"/>
      <w:r w:rsidRPr="00C24DAA">
        <w:rPr>
          <w:rFonts w:cs="Calibri"/>
          <w:color w:val="000000"/>
          <w:sz w:val="24"/>
          <w:szCs w:val="24"/>
        </w:rPr>
        <w:t xml:space="preserve">-i </w:t>
      </w:r>
      <w:proofErr w:type="spellStart"/>
      <w:r w:rsidRPr="00C24DAA">
        <w:rPr>
          <w:rFonts w:cs="Calibri"/>
          <w:color w:val="000000"/>
          <w:sz w:val="24"/>
          <w:szCs w:val="24"/>
        </w:rPr>
        <w:t>İlahiyenin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herbirinde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pek çok </w:t>
      </w:r>
      <w:proofErr w:type="spellStart"/>
      <w:r w:rsidRPr="00C24DAA">
        <w:rPr>
          <w:rFonts w:cs="Calibri"/>
          <w:color w:val="000000"/>
          <w:sz w:val="24"/>
          <w:szCs w:val="24"/>
        </w:rPr>
        <w:t>tabakat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-ı hüsün ve cemal ve </w:t>
      </w:r>
      <w:proofErr w:type="spellStart"/>
      <w:r w:rsidRPr="00C24DAA">
        <w:rPr>
          <w:rFonts w:cs="Calibri"/>
          <w:color w:val="000000"/>
          <w:sz w:val="24"/>
          <w:szCs w:val="24"/>
        </w:rPr>
        <w:t>fazl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ve kem</w:t>
      </w:r>
      <w:r w:rsidRPr="00C24DAA">
        <w:rPr>
          <w:rFonts w:cs="Calibri"/>
          <w:color w:val="000000"/>
          <w:sz w:val="24"/>
          <w:szCs w:val="24"/>
        </w:rPr>
        <w:t xml:space="preserve">al bulunduğu gibi, pek çok </w:t>
      </w:r>
      <w:proofErr w:type="spellStart"/>
      <w:r w:rsidRPr="00C24DAA">
        <w:rPr>
          <w:rFonts w:cs="Calibri"/>
          <w:color w:val="000000"/>
          <w:sz w:val="24"/>
          <w:szCs w:val="24"/>
        </w:rPr>
        <w:t>meratib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-i muhabbet ve iftihar ve izzet ve </w:t>
      </w:r>
      <w:proofErr w:type="spellStart"/>
      <w:r w:rsidRPr="00C24DAA">
        <w:rPr>
          <w:rFonts w:cs="Calibri"/>
          <w:color w:val="000000"/>
          <w:sz w:val="24"/>
          <w:szCs w:val="24"/>
        </w:rPr>
        <w:t>kibriya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vardır. İşte bundandır ki: "</w:t>
      </w:r>
      <w:proofErr w:type="spellStart"/>
      <w:r w:rsidRPr="00C24DAA">
        <w:rPr>
          <w:rFonts w:cs="Calibri"/>
          <w:color w:val="000000"/>
          <w:sz w:val="24"/>
          <w:szCs w:val="24"/>
        </w:rPr>
        <w:t>Vedud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" ismine mazhar olan </w:t>
      </w:r>
      <w:proofErr w:type="spellStart"/>
      <w:r w:rsidRPr="00C24DAA">
        <w:rPr>
          <w:rFonts w:cs="Calibri"/>
          <w:color w:val="000000"/>
          <w:sz w:val="24"/>
          <w:szCs w:val="24"/>
        </w:rPr>
        <w:t>muhakkikîn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-i evliya; "Bütün kâinatın </w:t>
      </w:r>
      <w:proofErr w:type="spellStart"/>
      <w:r w:rsidRPr="00C24DAA">
        <w:rPr>
          <w:rFonts w:cs="Calibri"/>
          <w:color w:val="000000"/>
          <w:sz w:val="24"/>
          <w:szCs w:val="24"/>
        </w:rPr>
        <w:t>mayesi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, muhabbettir. Bütün mevcudatın harekâtı, muhabbetledir. Bütün mevcudattaki </w:t>
      </w:r>
      <w:proofErr w:type="spellStart"/>
      <w:r w:rsidRPr="00C24DAA">
        <w:rPr>
          <w:rFonts w:cs="Calibri"/>
          <w:color w:val="000000"/>
          <w:sz w:val="24"/>
          <w:szCs w:val="24"/>
        </w:rPr>
        <w:t>inciza</w:t>
      </w:r>
      <w:r w:rsidRPr="00C24DAA">
        <w:rPr>
          <w:rFonts w:cs="Calibri"/>
          <w:color w:val="000000"/>
          <w:sz w:val="24"/>
          <w:szCs w:val="24"/>
        </w:rPr>
        <w:t>b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ve cezbe ve cazibe kanunları, muhabbettendir." demişler. Onlardan birisi demiş:</w:t>
      </w:r>
    </w:p>
    <w:p w:rsidR="00366E89" w:rsidRPr="00C24DAA" w:rsidRDefault="00FC37C4">
      <w:pPr>
        <w:spacing w:before="120"/>
        <w:jc w:val="center"/>
        <w:rPr>
          <w:color w:val="FF0000"/>
          <w:sz w:val="28"/>
          <w:szCs w:val="28"/>
        </w:rPr>
      </w:pPr>
      <w:r w:rsidRPr="00C24DAA">
        <w:rPr>
          <w:rFonts w:cs="Calibri"/>
          <w:color w:val="FF0000"/>
          <w:sz w:val="28"/>
          <w:szCs w:val="28"/>
          <w:rtl/>
        </w:rPr>
        <w:t>فَلَكْ مَسْتْ مَلَكْ مَسْتْ نُجُومْ مَسْتْ سَمٰوَاتْ مَسْتْ شَمْسْ مَسْتْ قَمَرْ مَسْتْ زَمِينْ مَسْتْ عَنَاصِرْ مَسْتْ</w:t>
      </w:r>
    </w:p>
    <w:p w:rsidR="00366E89" w:rsidRPr="00C24DAA" w:rsidRDefault="00FC37C4">
      <w:pPr>
        <w:spacing w:before="120"/>
        <w:jc w:val="right"/>
        <w:rPr>
          <w:b/>
          <w:bCs/>
          <w:sz w:val="24"/>
          <w:szCs w:val="24"/>
        </w:rPr>
      </w:pPr>
      <w:r w:rsidRPr="00C24DAA">
        <w:rPr>
          <w:rFonts w:cs="Calibri"/>
          <w:b/>
          <w:bCs/>
          <w:sz w:val="24"/>
          <w:szCs w:val="24"/>
        </w:rPr>
        <w:t>Sözler (623-624)</w:t>
      </w:r>
    </w:p>
    <w:p w:rsidR="00366E89" w:rsidRPr="00C24DAA" w:rsidRDefault="00FC37C4">
      <w:pPr>
        <w:spacing w:before="120"/>
        <w:rPr>
          <w:rFonts w:cs="Calibri"/>
        </w:rPr>
      </w:pPr>
      <w:r w:rsidRPr="00C24DAA">
        <w:rPr>
          <w:rFonts w:cs="Calibri"/>
          <w:sz w:val="24"/>
          <w:szCs w:val="24"/>
        </w:rPr>
        <w:t>“</w:t>
      </w:r>
      <w:proofErr w:type="spellStart"/>
      <w:r w:rsidRPr="00C24DAA">
        <w:rPr>
          <w:rFonts w:cs="Calibri"/>
          <w:sz w:val="24"/>
          <w:szCs w:val="24"/>
        </w:rPr>
        <w:t>Hâlık</w:t>
      </w:r>
      <w:proofErr w:type="spellEnd"/>
      <w:r w:rsidRPr="00C24DAA">
        <w:rPr>
          <w:rFonts w:cs="Calibri"/>
          <w:sz w:val="24"/>
          <w:szCs w:val="24"/>
        </w:rPr>
        <w:t>-ı Zülcelal hayret-</w:t>
      </w:r>
      <w:proofErr w:type="spellStart"/>
      <w:r w:rsidRPr="00C24DAA">
        <w:rPr>
          <w:rFonts w:cs="Calibri"/>
          <w:sz w:val="24"/>
          <w:szCs w:val="24"/>
        </w:rPr>
        <w:t>nüma</w:t>
      </w:r>
      <w:proofErr w:type="spellEnd"/>
      <w:r w:rsidRPr="00C24DAA">
        <w:rPr>
          <w:rFonts w:cs="Calibri"/>
          <w:sz w:val="24"/>
          <w:szCs w:val="24"/>
        </w:rPr>
        <w:t>, dehşet-</w:t>
      </w:r>
      <w:proofErr w:type="spellStart"/>
      <w:r w:rsidRPr="00C24DAA">
        <w:rPr>
          <w:rFonts w:cs="Calibri"/>
          <w:sz w:val="24"/>
          <w:szCs w:val="24"/>
        </w:rPr>
        <w:t>engiz</w:t>
      </w:r>
      <w:proofErr w:type="spellEnd"/>
      <w:r w:rsidRPr="00C24DAA">
        <w:rPr>
          <w:rFonts w:cs="Calibri"/>
          <w:sz w:val="24"/>
          <w:szCs w:val="24"/>
        </w:rPr>
        <w:t xml:space="preserve"> bir surette bir faaliyet-i </w:t>
      </w:r>
      <w:proofErr w:type="spellStart"/>
      <w:r w:rsidRPr="00C24DAA">
        <w:rPr>
          <w:rFonts w:cs="Calibri"/>
          <w:sz w:val="24"/>
          <w:szCs w:val="24"/>
        </w:rPr>
        <w:t>rububiyetiyle</w:t>
      </w:r>
      <w:proofErr w:type="spellEnd"/>
      <w:r w:rsidRPr="00C24DAA">
        <w:rPr>
          <w:rFonts w:cs="Calibri"/>
          <w:sz w:val="24"/>
          <w:szCs w:val="24"/>
        </w:rPr>
        <w:t xml:space="preserve">, mevcudatı mütemadiyen tebdil ve </w:t>
      </w:r>
      <w:proofErr w:type="spellStart"/>
      <w:r w:rsidRPr="00C24DAA">
        <w:rPr>
          <w:rFonts w:cs="Calibri"/>
          <w:sz w:val="24"/>
          <w:szCs w:val="24"/>
        </w:rPr>
        <w:t>tecdid</w:t>
      </w:r>
      <w:proofErr w:type="spellEnd"/>
      <w:r w:rsidRPr="00C24DAA">
        <w:rPr>
          <w:rFonts w:cs="Calibri"/>
          <w:sz w:val="24"/>
          <w:szCs w:val="24"/>
        </w:rPr>
        <w:t xml:space="preserve"> ettiğinin bir hikmeti budur: </w:t>
      </w:r>
      <w:proofErr w:type="spellStart"/>
      <w:r w:rsidRPr="00C24DAA">
        <w:rPr>
          <w:rFonts w:cs="Calibri"/>
          <w:sz w:val="24"/>
          <w:szCs w:val="24"/>
        </w:rPr>
        <w:t>Nasılki</w:t>
      </w:r>
      <w:proofErr w:type="spellEnd"/>
      <w:r w:rsidRPr="00C24DAA">
        <w:rPr>
          <w:rFonts w:cs="Calibri"/>
          <w:sz w:val="24"/>
          <w:szCs w:val="24"/>
        </w:rPr>
        <w:t xml:space="preserve"> mahlukatta faaliyet ve hareket; bir iştiha, bir iştiyak, bir lezzetten, bir muhabbetten ileri g</w:t>
      </w:r>
      <w:r w:rsidRPr="00C24DAA">
        <w:rPr>
          <w:rFonts w:cs="Calibri"/>
          <w:sz w:val="24"/>
          <w:szCs w:val="24"/>
        </w:rPr>
        <w:t xml:space="preserve">eliyor. </w:t>
      </w:r>
      <w:proofErr w:type="spellStart"/>
      <w:r w:rsidRPr="00C24DAA">
        <w:rPr>
          <w:rFonts w:cs="Calibri"/>
          <w:sz w:val="24"/>
          <w:szCs w:val="24"/>
        </w:rPr>
        <w:t>Hattâ</w:t>
      </w:r>
      <w:proofErr w:type="spellEnd"/>
      <w:r w:rsidRPr="00C24DAA">
        <w:rPr>
          <w:rFonts w:cs="Calibri"/>
          <w:sz w:val="24"/>
          <w:szCs w:val="24"/>
        </w:rPr>
        <w:t xml:space="preserve"> denilebilir ki; </w:t>
      </w:r>
      <w:proofErr w:type="spellStart"/>
      <w:r w:rsidRPr="00C24DAA">
        <w:rPr>
          <w:rFonts w:cs="Calibri"/>
          <w:sz w:val="24"/>
          <w:szCs w:val="24"/>
        </w:rPr>
        <w:t>herbir</w:t>
      </w:r>
      <w:proofErr w:type="spellEnd"/>
      <w:r w:rsidRPr="00C24DAA">
        <w:rPr>
          <w:rFonts w:cs="Calibri"/>
          <w:sz w:val="24"/>
          <w:szCs w:val="24"/>
        </w:rPr>
        <w:t xml:space="preserve"> faaliyette bir lezzet nev'i </w:t>
      </w:r>
      <w:proofErr w:type="gramStart"/>
      <w:r w:rsidRPr="00C24DAA">
        <w:rPr>
          <w:rFonts w:cs="Calibri"/>
          <w:sz w:val="24"/>
          <w:szCs w:val="24"/>
        </w:rPr>
        <w:t>vardır;</w:t>
      </w:r>
      <w:proofErr w:type="gramEnd"/>
      <w:r w:rsidRPr="00C24DAA">
        <w:rPr>
          <w:rFonts w:cs="Calibri"/>
          <w:sz w:val="24"/>
          <w:szCs w:val="24"/>
        </w:rPr>
        <w:t xml:space="preserve"> belki </w:t>
      </w:r>
      <w:proofErr w:type="spellStart"/>
      <w:r w:rsidRPr="00C24DAA">
        <w:rPr>
          <w:rFonts w:cs="Calibri"/>
          <w:sz w:val="24"/>
          <w:szCs w:val="24"/>
        </w:rPr>
        <w:t>herbir</w:t>
      </w:r>
      <w:proofErr w:type="spellEnd"/>
      <w:r w:rsidRPr="00C24DAA">
        <w:rPr>
          <w:rFonts w:cs="Calibri"/>
          <w:sz w:val="24"/>
          <w:szCs w:val="24"/>
        </w:rPr>
        <w:t xml:space="preserve"> faaliyet, bir çeşit lezzettir. Ve lezzet dahi, bir kemale müteveccihtir; belki bir nevi kemaldir. Madem faaliyet bir kemal, bir lezzet, bir cemale işaret eder. Ve madem K</w:t>
      </w:r>
      <w:r w:rsidRPr="00C24DAA">
        <w:rPr>
          <w:rFonts w:cs="Calibri"/>
          <w:sz w:val="24"/>
          <w:szCs w:val="24"/>
        </w:rPr>
        <w:t xml:space="preserve">emal-i Mutlak ve Kâmil-i Zülcelal olan </w:t>
      </w:r>
      <w:proofErr w:type="spellStart"/>
      <w:r w:rsidRPr="00C24DAA">
        <w:rPr>
          <w:rFonts w:cs="Calibri"/>
          <w:sz w:val="24"/>
          <w:szCs w:val="24"/>
        </w:rPr>
        <w:t>Vâcib-ül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Vücud</w:t>
      </w:r>
      <w:proofErr w:type="spellEnd"/>
      <w:r w:rsidRPr="00C24DAA">
        <w:rPr>
          <w:rFonts w:cs="Calibri"/>
          <w:sz w:val="24"/>
          <w:szCs w:val="24"/>
        </w:rPr>
        <w:t xml:space="preserve">, zât ve </w:t>
      </w:r>
      <w:proofErr w:type="spellStart"/>
      <w:r w:rsidRPr="00C24DAA">
        <w:rPr>
          <w:rFonts w:cs="Calibri"/>
          <w:sz w:val="24"/>
          <w:szCs w:val="24"/>
        </w:rPr>
        <w:t>sıfât</w:t>
      </w:r>
      <w:proofErr w:type="spellEnd"/>
      <w:r w:rsidRPr="00C24DAA">
        <w:rPr>
          <w:rFonts w:cs="Calibri"/>
          <w:sz w:val="24"/>
          <w:szCs w:val="24"/>
        </w:rPr>
        <w:t xml:space="preserve"> ve </w:t>
      </w:r>
      <w:proofErr w:type="spellStart"/>
      <w:r w:rsidRPr="00C24DAA">
        <w:rPr>
          <w:rFonts w:cs="Calibri"/>
          <w:sz w:val="24"/>
          <w:szCs w:val="24"/>
        </w:rPr>
        <w:t>ef'alinde</w:t>
      </w:r>
      <w:proofErr w:type="spellEnd"/>
      <w:r w:rsidRPr="00C24DAA">
        <w:rPr>
          <w:rFonts w:cs="Calibri"/>
          <w:sz w:val="24"/>
          <w:szCs w:val="24"/>
        </w:rPr>
        <w:t xml:space="preserve">, bütün enva'-ı </w:t>
      </w:r>
      <w:proofErr w:type="spellStart"/>
      <w:r w:rsidRPr="00C24DAA">
        <w:rPr>
          <w:rFonts w:cs="Calibri"/>
          <w:sz w:val="24"/>
          <w:szCs w:val="24"/>
        </w:rPr>
        <w:t>kemalâta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câmi'dir</w:t>
      </w:r>
      <w:proofErr w:type="spellEnd"/>
      <w:r w:rsidRPr="00C24DAA">
        <w:rPr>
          <w:rFonts w:cs="Calibri"/>
          <w:sz w:val="24"/>
          <w:szCs w:val="24"/>
        </w:rPr>
        <w:t xml:space="preserve">; elbette o Zât-ı </w:t>
      </w:r>
      <w:proofErr w:type="spellStart"/>
      <w:r w:rsidRPr="00C24DAA">
        <w:rPr>
          <w:rFonts w:cs="Calibri"/>
          <w:sz w:val="24"/>
          <w:szCs w:val="24"/>
        </w:rPr>
        <w:t>Vâcib-ül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Vücud'un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vücub</w:t>
      </w:r>
      <w:proofErr w:type="spellEnd"/>
      <w:r w:rsidRPr="00C24DAA">
        <w:rPr>
          <w:rFonts w:cs="Calibri"/>
          <w:sz w:val="24"/>
          <w:szCs w:val="24"/>
        </w:rPr>
        <w:t xml:space="preserve">-u vücuduna ve </w:t>
      </w:r>
      <w:proofErr w:type="spellStart"/>
      <w:r w:rsidRPr="00C24DAA">
        <w:rPr>
          <w:rFonts w:cs="Calibri"/>
          <w:sz w:val="24"/>
          <w:szCs w:val="24"/>
        </w:rPr>
        <w:t>kudsiyetine</w:t>
      </w:r>
      <w:proofErr w:type="spellEnd"/>
      <w:r w:rsidRPr="00C24DAA">
        <w:rPr>
          <w:rFonts w:cs="Calibri"/>
          <w:sz w:val="24"/>
          <w:szCs w:val="24"/>
        </w:rPr>
        <w:t xml:space="preserve"> lâyık bir tarzda ve istiğna-i </w:t>
      </w:r>
      <w:proofErr w:type="spellStart"/>
      <w:r w:rsidRPr="00C24DAA">
        <w:rPr>
          <w:rFonts w:cs="Calibri"/>
          <w:sz w:val="24"/>
          <w:szCs w:val="24"/>
        </w:rPr>
        <w:t>zâtîsine</w:t>
      </w:r>
      <w:proofErr w:type="spellEnd"/>
      <w:r w:rsidRPr="00C24DAA">
        <w:rPr>
          <w:rFonts w:cs="Calibri"/>
          <w:sz w:val="24"/>
          <w:szCs w:val="24"/>
        </w:rPr>
        <w:t xml:space="preserve"> ve gına-i </w:t>
      </w:r>
      <w:proofErr w:type="spellStart"/>
      <w:r w:rsidRPr="00C24DAA">
        <w:rPr>
          <w:rFonts w:cs="Calibri"/>
          <w:sz w:val="24"/>
          <w:szCs w:val="24"/>
        </w:rPr>
        <w:t>mutlakına</w:t>
      </w:r>
      <w:proofErr w:type="spellEnd"/>
      <w:r w:rsidRPr="00C24DAA">
        <w:rPr>
          <w:rFonts w:cs="Calibri"/>
          <w:sz w:val="24"/>
          <w:szCs w:val="24"/>
        </w:rPr>
        <w:t xml:space="preserve"> muvafık bir sure</w:t>
      </w:r>
      <w:r w:rsidRPr="00C24DAA">
        <w:rPr>
          <w:rFonts w:cs="Calibri"/>
          <w:sz w:val="24"/>
          <w:szCs w:val="24"/>
        </w:rPr>
        <w:t xml:space="preserve">tte ve kemal-i </w:t>
      </w:r>
      <w:proofErr w:type="spellStart"/>
      <w:r w:rsidRPr="00C24DAA">
        <w:rPr>
          <w:rFonts w:cs="Calibri"/>
          <w:sz w:val="24"/>
          <w:szCs w:val="24"/>
        </w:rPr>
        <w:t>mutlakına</w:t>
      </w:r>
      <w:proofErr w:type="spellEnd"/>
      <w:r w:rsidRPr="00C24DAA">
        <w:rPr>
          <w:rFonts w:cs="Calibri"/>
          <w:sz w:val="24"/>
          <w:szCs w:val="24"/>
        </w:rPr>
        <w:t xml:space="preserve"> ve tenezzüh-ü </w:t>
      </w:r>
      <w:proofErr w:type="spellStart"/>
      <w:r w:rsidRPr="00C24DAA">
        <w:rPr>
          <w:rFonts w:cs="Calibri"/>
          <w:sz w:val="24"/>
          <w:szCs w:val="24"/>
        </w:rPr>
        <w:t>zâtîsine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münasib</w:t>
      </w:r>
      <w:proofErr w:type="spellEnd"/>
      <w:r w:rsidRPr="00C24DAA">
        <w:rPr>
          <w:rFonts w:cs="Calibri"/>
          <w:sz w:val="24"/>
          <w:szCs w:val="24"/>
        </w:rPr>
        <w:t xml:space="preserve"> bir şekilde; hadsiz bir şefkat-i mukaddese ve nihayetsiz bir muhabbet-i </w:t>
      </w:r>
      <w:proofErr w:type="spellStart"/>
      <w:r w:rsidRPr="00C24DAA">
        <w:rPr>
          <w:rFonts w:cs="Calibri"/>
          <w:sz w:val="24"/>
          <w:szCs w:val="24"/>
        </w:rPr>
        <w:t>münezzehesi</w:t>
      </w:r>
      <w:proofErr w:type="spellEnd"/>
      <w:r w:rsidRPr="00C24DAA">
        <w:rPr>
          <w:rFonts w:cs="Calibri"/>
          <w:sz w:val="24"/>
          <w:szCs w:val="24"/>
        </w:rPr>
        <w:t xml:space="preserve"> vardır. Elbette o şefkat-i </w:t>
      </w:r>
      <w:proofErr w:type="spellStart"/>
      <w:r w:rsidRPr="00C24DAA">
        <w:rPr>
          <w:rFonts w:cs="Calibri"/>
          <w:sz w:val="24"/>
          <w:szCs w:val="24"/>
        </w:rPr>
        <w:t>mukaddeseden</w:t>
      </w:r>
      <w:proofErr w:type="spellEnd"/>
      <w:r w:rsidRPr="00C24DAA">
        <w:rPr>
          <w:rFonts w:cs="Calibri"/>
          <w:sz w:val="24"/>
          <w:szCs w:val="24"/>
        </w:rPr>
        <w:t xml:space="preserve"> ve o muhabbet-i </w:t>
      </w:r>
      <w:proofErr w:type="spellStart"/>
      <w:r w:rsidRPr="00C24DAA">
        <w:rPr>
          <w:rFonts w:cs="Calibri"/>
          <w:sz w:val="24"/>
          <w:szCs w:val="24"/>
        </w:rPr>
        <w:t>münezzeheden</w:t>
      </w:r>
      <w:proofErr w:type="spellEnd"/>
      <w:r w:rsidRPr="00C24DAA">
        <w:rPr>
          <w:rFonts w:cs="Calibri"/>
          <w:sz w:val="24"/>
          <w:szCs w:val="24"/>
        </w:rPr>
        <w:t xml:space="preserve"> gelen hadsiz bir şevk-i mukaddes vardır. Ve o ş</w:t>
      </w:r>
      <w:r w:rsidRPr="00C24DAA">
        <w:rPr>
          <w:rFonts w:cs="Calibri"/>
          <w:sz w:val="24"/>
          <w:szCs w:val="24"/>
        </w:rPr>
        <w:t>evk-i mukaddesten gelen hadsiz bir sürur-u mukaddes vardır. Ve o sürur-u mukaddesten gelen, tabiri caiz ise, hadsiz bir lezzet-i mukaddese vardır. Ve elbette o lezzet-i mukaddese ile beraber; hadsiz onun merhameti cihetiyle faaliyet-i kudreti içinde, mahlu</w:t>
      </w:r>
      <w:r w:rsidRPr="00C24DAA">
        <w:rPr>
          <w:rFonts w:cs="Calibri"/>
          <w:sz w:val="24"/>
          <w:szCs w:val="24"/>
        </w:rPr>
        <w:t xml:space="preserve">katının </w:t>
      </w:r>
      <w:proofErr w:type="spellStart"/>
      <w:r w:rsidRPr="00C24DAA">
        <w:rPr>
          <w:rFonts w:cs="Calibri"/>
          <w:sz w:val="24"/>
          <w:szCs w:val="24"/>
        </w:rPr>
        <w:t>istidadları</w:t>
      </w:r>
      <w:proofErr w:type="spellEnd"/>
      <w:r w:rsidRPr="00C24DAA">
        <w:rPr>
          <w:rFonts w:cs="Calibri"/>
          <w:sz w:val="24"/>
          <w:szCs w:val="24"/>
        </w:rPr>
        <w:t xml:space="preserve"> kuvveden fiile çıkmasından ve tekemmül etmesinden </w:t>
      </w:r>
      <w:proofErr w:type="spellStart"/>
      <w:r w:rsidRPr="00C24DAA">
        <w:rPr>
          <w:rFonts w:cs="Calibri"/>
          <w:sz w:val="24"/>
          <w:szCs w:val="24"/>
        </w:rPr>
        <w:t>neş'et</w:t>
      </w:r>
      <w:proofErr w:type="spellEnd"/>
      <w:r w:rsidRPr="00C24DAA">
        <w:rPr>
          <w:rFonts w:cs="Calibri"/>
          <w:sz w:val="24"/>
          <w:szCs w:val="24"/>
        </w:rPr>
        <w:t xml:space="preserve"> eden, o mahlukatın memnuniyetlerinden ve kemallerinden gelen Zât-ı Rahman ve </w:t>
      </w:r>
      <w:proofErr w:type="spellStart"/>
      <w:r w:rsidRPr="00C24DAA">
        <w:rPr>
          <w:rFonts w:cs="Calibri"/>
          <w:sz w:val="24"/>
          <w:szCs w:val="24"/>
        </w:rPr>
        <w:t>Rahîm'e</w:t>
      </w:r>
      <w:proofErr w:type="spellEnd"/>
      <w:r w:rsidRPr="00C24DAA">
        <w:rPr>
          <w:rFonts w:cs="Calibri"/>
          <w:sz w:val="24"/>
          <w:szCs w:val="24"/>
        </w:rPr>
        <w:t xml:space="preserve"> ait, tabiri caiz ise, hadsiz memnuniyet-i mukaddese ve hadsiz iftihar-ı mukaddes vardır ki; ha</w:t>
      </w:r>
      <w:r w:rsidRPr="00C24DAA">
        <w:rPr>
          <w:rFonts w:cs="Calibri"/>
          <w:sz w:val="24"/>
          <w:szCs w:val="24"/>
        </w:rPr>
        <w:t xml:space="preserve">dsiz bir surette, hadsiz bir faaliyeti iktiza ediyor.” </w:t>
      </w:r>
      <w:proofErr w:type="spellStart"/>
      <w:r w:rsidRPr="00C24DAA">
        <w:rPr>
          <w:rFonts w:cs="Calibri"/>
          <w:b/>
          <w:bCs/>
          <w:sz w:val="24"/>
          <w:szCs w:val="24"/>
        </w:rPr>
        <w:t>Mektubat</w:t>
      </w:r>
      <w:proofErr w:type="spellEnd"/>
      <w:r w:rsidRPr="00C24DAA">
        <w:rPr>
          <w:rFonts w:cs="Calibri"/>
          <w:b/>
          <w:bCs/>
          <w:sz w:val="24"/>
          <w:szCs w:val="24"/>
        </w:rPr>
        <w:t xml:space="preserve"> (</w:t>
      </w:r>
      <w:proofErr w:type="gramStart"/>
      <w:r w:rsidRPr="00C24DAA">
        <w:rPr>
          <w:rFonts w:cs="Calibri"/>
          <w:b/>
          <w:bCs/>
          <w:sz w:val="24"/>
          <w:szCs w:val="24"/>
        </w:rPr>
        <w:t>286 -</w:t>
      </w:r>
      <w:proofErr w:type="gramEnd"/>
      <w:r w:rsidRPr="00C24DAA">
        <w:rPr>
          <w:rFonts w:cs="Calibri"/>
          <w:b/>
          <w:bCs/>
          <w:sz w:val="24"/>
          <w:szCs w:val="24"/>
        </w:rPr>
        <w:t xml:space="preserve"> 287)</w:t>
      </w:r>
    </w:p>
  </w:footnote>
  <w:footnote w:id="3">
    <w:p w:rsidR="00366E89" w:rsidRPr="00C24DAA" w:rsidRDefault="00FC37C4">
      <w:pPr>
        <w:pStyle w:val="DipnotMetni"/>
        <w:spacing w:before="120"/>
        <w:rPr>
          <w:b/>
          <w:bCs/>
          <w:sz w:val="24"/>
          <w:szCs w:val="24"/>
        </w:rPr>
      </w:pPr>
      <w:r w:rsidRPr="00C24DAA">
        <w:rPr>
          <w:rStyle w:val="DipnotKarakterleri"/>
        </w:rPr>
        <w:footnoteRef/>
      </w:r>
      <w:r w:rsidRPr="00C24DAA">
        <w:rPr>
          <w:rFonts w:cs="Calibri"/>
          <w:sz w:val="24"/>
          <w:szCs w:val="24"/>
        </w:rPr>
        <w:t xml:space="preserve"> “</w:t>
      </w:r>
      <w:proofErr w:type="gramStart"/>
      <w:r w:rsidRPr="00C24DAA">
        <w:rPr>
          <w:rFonts w:cs="Calibri"/>
          <w:sz w:val="24"/>
          <w:szCs w:val="24"/>
        </w:rPr>
        <w:t>ilhama</w:t>
      </w:r>
      <w:proofErr w:type="gramEnd"/>
      <w:r w:rsidRPr="00C24DAA">
        <w:rPr>
          <w:rFonts w:cs="Calibri"/>
          <w:sz w:val="24"/>
          <w:szCs w:val="24"/>
        </w:rPr>
        <w:t xml:space="preserve"> mazhar olan arı, örümcek ve yuvasını çorap gibi yapan bülbül gibi hayvanatı bu sineğe kıyas et. </w:t>
      </w:r>
      <w:proofErr w:type="spellStart"/>
      <w:r w:rsidRPr="00C24DAA">
        <w:rPr>
          <w:rFonts w:cs="Calibri"/>
          <w:sz w:val="24"/>
          <w:szCs w:val="24"/>
        </w:rPr>
        <w:t>Hattâ</w:t>
      </w:r>
      <w:proofErr w:type="spellEnd"/>
      <w:r w:rsidRPr="00C24DAA">
        <w:rPr>
          <w:rFonts w:cs="Calibri"/>
          <w:sz w:val="24"/>
          <w:szCs w:val="24"/>
        </w:rPr>
        <w:t xml:space="preserve"> nebatatı da aynen hayvanata kıyas edebilirsin. Evet </w:t>
      </w:r>
      <w:proofErr w:type="spellStart"/>
      <w:r w:rsidRPr="00C24DAA">
        <w:rPr>
          <w:rFonts w:cs="Calibri"/>
          <w:sz w:val="24"/>
          <w:szCs w:val="24"/>
        </w:rPr>
        <w:t>Cevvad</w:t>
      </w:r>
      <w:proofErr w:type="spellEnd"/>
      <w:r w:rsidRPr="00C24DAA">
        <w:rPr>
          <w:rFonts w:cs="Calibri"/>
          <w:sz w:val="24"/>
          <w:szCs w:val="24"/>
        </w:rPr>
        <w:t xml:space="preserve">-ı Mutlak </w:t>
      </w:r>
      <w:r w:rsidRPr="00C24DAA">
        <w:rPr>
          <w:rFonts w:cs="Calibri"/>
          <w:sz w:val="24"/>
          <w:szCs w:val="24"/>
        </w:rPr>
        <w:t>(</w:t>
      </w:r>
      <w:proofErr w:type="spellStart"/>
      <w:r w:rsidRPr="00C24DAA">
        <w:rPr>
          <w:rFonts w:cs="Calibri"/>
          <w:sz w:val="24"/>
          <w:szCs w:val="24"/>
        </w:rPr>
        <w:t>Celle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Celaluhu</w:t>
      </w:r>
      <w:proofErr w:type="spellEnd"/>
      <w:r w:rsidRPr="00C24DAA">
        <w:rPr>
          <w:rFonts w:cs="Calibri"/>
          <w:sz w:val="24"/>
          <w:szCs w:val="24"/>
        </w:rPr>
        <w:t xml:space="preserve">), her </w:t>
      </w:r>
      <w:proofErr w:type="spellStart"/>
      <w:r w:rsidRPr="00C24DAA">
        <w:rPr>
          <w:rFonts w:cs="Calibri"/>
          <w:sz w:val="24"/>
          <w:szCs w:val="24"/>
        </w:rPr>
        <w:t>ferd</w:t>
      </w:r>
      <w:proofErr w:type="spellEnd"/>
      <w:r w:rsidRPr="00C24DAA">
        <w:rPr>
          <w:rFonts w:cs="Calibri"/>
          <w:sz w:val="24"/>
          <w:szCs w:val="24"/>
        </w:rPr>
        <w:t xml:space="preserve">-i </w:t>
      </w:r>
      <w:proofErr w:type="spellStart"/>
      <w:r w:rsidRPr="00C24DAA">
        <w:rPr>
          <w:rFonts w:cs="Calibri"/>
          <w:sz w:val="24"/>
          <w:szCs w:val="24"/>
        </w:rPr>
        <w:t>zîhayatın</w:t>
      </w:r>
      <w:proofErr w:type="spellEnd"/>
      <w:r w:rsidRPr="00C24DAA">
        <w:rPr>
          <w:rFonts w:cs="Calibri"/>
          <w:sz w:val="24"/>
          <w:szCs w:val="24"/>
        </w:rPr>
        <w:t xml:space="preserve"> eline lezzet </w:t>
      </w:r>
      <w:proofErr w:type="spellStart"/>
      <w:r w:rsidRPr="00C24DAA">
        <w:rPr>
          <w:rFonts w:cs="Calibri"/>
          <w:sz w:val="24"/>
          <w:szCs w:val="24"/>
        </w:rPr>
        <w:t>midadıyla</w:t>
      </w:r>
      <w:proofErr w:type="spellEnd"/>
      <w:r w:rsidRPr="00C24DAA">
        <w:rPr>
          <w:rFonts w:cs="Calibri"/>
          <w:sz w:val="24"/>
          <w:szCs w:val="24"/>
        </w:rPr>
        <w:t xml:space="preserve"> ve ihtiyaç mürekkebiyle yazılmış bir tezkereyi vermiş. Onunla </w:t>
      </w:r>
      <w:proofErr w:type="spellStart"/>
      <w:r w:rsidRPr="00C24DAA">
        <w:rPr>
          <w:rFonts w:cs="Calibri"/>
          <w:sz w:val="24"/>
          <w:szCs w:val="24"/>
        </w:rPr>
        <w:t>evamir</w:t>
      </w:r>
      <w:proofErr w:type="spellEnd"/>
      <w:r w:rsidRPr="00C24DAA">
        <w:rPr>
          <w:rFonts w:cs="Calibri"/>
          <w:sz w:val="24"/>
          <w:szCs w:val="24"/>
        </w:rPr>
        <w:t xml:space="preserve">-i </w:t>
      </w:r>
      <w:proofErr w:type="spellStart"/>
      <w:r w:rsidRPr="00C24DAA">
        <w:rPr>
          <w:rFonts w:cs="Calibri"/>
          <w:sz w:val="24"/>
          <w:szCs w:val="24"/>
        </w:rPr>
        <w:t>tekviniyenin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proğramını</w:t>
      </w:r>
      <w:proofErr w:type="spellEnd"/>
      <w:r w:rsidRPr="00C24DAA">
        <w:rPr>
          <w:rFonts w:cs="Calibri"/>
          <w:sz w:val="24"/>
          <w:szCs w:val="24"/>
        </w:rPr>
        <w:t xml:space="preserve"> ve hizmetlerinin </w:t>
      </w:r>
      <w:proofErr w:type="spellStart"/>
      <w:r w:rsidRPr="00C24DAA">
        <w:rPr>
          <w:rFonts w:cs="Calibri"/>
          <w:sz w:val="24"/>
          <w:szCs w:val="24"/>
        </w:rPr>
        <w:t>fihristesini</w:t>
      </w:r>
      <w:proofErr w:type="spellEnd"/>
      <w:r w:rsidRPr="00C24DAA">
        <w:rPr>
          <w:rFonts w:cs="Calibri"/>
          <w:sz w:val="24"/>
          <w:szCs w:val="24"/>
        </w:rPr>
        <w:t xml:space="preserve"> tevdi' etmiştir. Bak o Hakîm-i Zülcelal'e; nasıl </w:t>
      </w:r>
      <w:proofErr w:type="spellStart"/>
      <w:r w:rsidRPr="00C24DAA">
        <w:rPr>
          <w:rFonts w:cs="Calibri"/>
          <w:sz w:val="24"/>
          <w:szCs w:val="24"/>
        </w:rPr>
        <w:t>Kitab</w:t>
      </w:r>
      <w:proofErr w:type="spellEnd"/>
      <w:r w:rsidRPr="00C24DAA">
        <w:rPr>
          <w:rFonts w:cs="Calibri"/>
          <w:sz w:val="24"/>
          <w:szCs w:val="24"/>
        </w:rPr>
        <w:t>-ı Mübin'in düs</w:t>
      </w:r>
      <w:r w:rsidRPr="00C24DAA">
        <w:rPr>
          <w:rFonts w:cs="Calibri"/>
          <w:sz w:val="24"/>
          <w:szCs w:val="24"/>
        </w:rPr>
        <w:t xml:space="preserve">turlarından arı vazifesine ait </w:t>
      </w:r>
      <w:proofErr w:type="spellStart"/>
      <w:r w:rsidRPr="00C24DAA">
        <w:rPr>
          <w:rFonts w:cs="Calibri"/>
          <w:sz w:val="24"/>
          <w:szCs w:val="24"/>
        </w:rPr>
        <w:t>mikdarını</w:t>
      </w:r>
      <w:proofErr w:type="spellEnd"/>
      <w:r w:rsidRPr="00C24DAA">
        <w:rPr>
          <w:rFonts w:cs="Calibri"/>
          <w:sz w:val="24"/>
          <w:szCs w:val="24"/>
        </w:rPr>
        <w:t xml:space="preserve"> bir tezkerede yazmış, arının başındaki </w:t>
      </w:r>
      <w:proofErr w:type="spellStart"/>
      <w:r w:rsidRPr="00C24DAA">
        <w:rPr>
          <w:rFonts w:cs="Calibri"/>
          <w:sz w:val="24"/>
          <w:szCs w:val="24"/>
        </w:rPr>
        <w:t>sandukçaya</w:t>
      </w:r>
      <w:proofErr w:type="spellEnd"/>
      <w:r w:rsidRPr="00C24DAA">
        <w:rPr>
          <w:rFonts w:cs="Calibri"/>
          <w:sz w:val="24"/>
          <w:szCs w:val="24"/>
        </w:rPr>
        <w:t xml:space="preserve"> koymuştur. O </w:t>
      </w:r>
      <w:proofErr w:type="spellStart"/>
      <w:r w:rsidRPr="00C24DAA">
        <w:rPr>
          <w:rFonts w:cs="Calibri"/>
          <w:sz w:val="24"/>
          <w:szCs w:val="24"/>
        </w:rPr>
        <w:t>sandukçanın</w:t>
      </w:r>
      <w:proofErr w:type="spellEnd"/>
      <w:r w:rsidRPr="00C24DAA">
        <w:rPr>
          <w:rFonts w:cs="Calibri"/>
          <w:sz w:val="24"/>
          <w:szCs w:val="24"/>
        </w:rPr>
        <w:t xml:space="preserve"> anahtarı </w:t>
      </w:r>
      <w:proofErr w:type="gramStart"/>
      <w:r w:rsidRPr="00C24DAA">
        <w:rPr>
          <w:rFonts w:cs="Calibri"/>
          <w:sz w:val="24"/>
          <w:szCs w:val="24"/>
        </w:rPr>
        <w:t>da,</w:t>
      </w:r>
      <w:proofErr w:type="gram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vazifeperver</w:t>
      </w:r>
      <w:proofErr w:type="spellEnd"/>
      <w:r w:rsidRPr="00C24DAA">
        <w:rPr>
          <w:rFonts w:cs="Calibri"/>
          <w:sz w:val="24"/>
          <w:szCs w:val="24"/>
        </w:rPr>
        <w:t xml:space="preserve"> arıya has bir lezzettir. Onunla </w:t>
      </w:r>
      <w:proofErr w:type="spellStart"/>
      <w:r w:rsidRPr="00C24DAA">
        <w:rPr>
          <w:rFonts w:cs="Calibri"/>
          <w:sz w:val="24"/>
          <w:szCs w:val="24"/>
        </w:rPr>
        <w:t>sandukçayı</w:t>
      </w:r>
      <w:proofErr w:type="spellEnd"/>
      <w:r w:rsidRPr="00C24DAA">
        <w:rPr>
          <w:rFonts w:cs="Calibri"/>
          <w:sz w:val="24"/>
          <w:szCs w:val="24"/>
        </w:rPr>
        <w:t xml:space="preserve"> açar, </w:t>
      </w:r>
      <w:proofErr w:type="spellStart"/>
      <w:r w:rsidRPr="00C24DAA">
        <w:rPr>
          <w:rFonts w:cs="Calibri"/>
          <w:sz w:val="24"/>
          <w:szCs w:val="24"/>
        </w:rPr>
        <w:t>proğramını</w:t>
      </w:r>
      <w:proofErr w:type="spellEnd"/>
      <w:r w:rsidRPr="00C24DAA">
        <w:rPr>
          <w:rFonts w:cs="Calibri"/>
          <w:sz w:val="24"/>
          <w:szCs w:val="24"/>
        </w:rPr>
        <w:t xml:space="preserve"> okur, emri anlar, hareket eder. </w:t>
      </w:r>
      <w:r w:rsidRPr="00C24DAA">
        <w:rPr>
          <w:rFonts w:cs="Calibri"/>
          <w:color w:val="FF0000"/>
          <w:sz w:val="28"/>
          <w:szCs w:val="28"/>
          <w:rtl/>
        </w:rPr>
        <w:t>وَ اَوْحَى رَبُّكَ اِل</w:t>
      </w:r>
      <w:r w:rsidRPr="00C24DAA">
        <w:rPr>
          <w:rFonts w:cs="Calibri"/>
          <w:color w:val="FF0000"/>
          <w:sz w:val="28"/>
          <w:szCs w:val="28"/>
          <w:rtl/>
        </w:rPr>
        <w:t>َى النَّحْلِ</w:t>
      </w:r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âyetinin</w:t>
      </w:r>
      <w:proofErr w:type="spellEnd"/>
      <w:r w:rsidRPr="00C24DAA">
        <w:rPr>
          <w:rFonts w:cs="Calibri"/>
          <w:sz w:val="24"/>
          <w:szCs w:val="24"/>
        </w:rPr>
        <w:t xml:space="preserve"> sırrını izhar eder.” </w:t>
      </w:r>
      <w:proofErr w:type="spellStart"/>
      <w:r w:rsidRPr="00C24DAA">
        <w:rPr>
          <w:rFonts w:cs="Calibri"/>
          <w:b/>
          <w:bCs/>
          <w:sz w:val="24"/>
          <w:szCs w:val="24"/>
        </w:rPr>
        <w:t>Lem'alar</w:t>
      </w:r>
      <w:proofErr w:type="spellEnd"/>
      <w:r w:rsidRPr="00C24DAA">
        <w:rPr>
          <w:rFonts w:cs="Calibri"/>
          <w:b/>
          <w:bCs/>
          <w:sz w:val="24"/>
          <w:szCs w:val="24"/>
        </w:rPr>
        <w:t xml:space="preserve"> (126)</w:t>
      </w:r>
    </w:p>
    <w:p w:rsidR="00366E89" w:rsidRPr="00C24DAA" w:rsidRDefault="00FC37C4">
      <w:pPr>
        <w:pStyle w:val="DipnotMetni"/>
        <w:spacing w:before="120"/>
        <w:rPr>
          <w:rFonts w:cs="Calibri"/>
        </w:rPr>
      </w:pPr>
      <w:r w:rsidRPr="00C24DAA">
        <w:rPr>
          <w:rFonts w:cs="Calibri"/>
          <w:sz w:val="24"/>
          <w:szCs w:val="24"/>
        </w:rPr>
        <w:t xml:space="preserve">“Kuvveden fiile geçmek olan faaliyetteki </w:t>
      </w:r>
      <w:proofErr w:type="spellStart"/>
      <w:r w:rsidRPr="00C24DAA">
        <w:rPr>
          <w:rFonts w:cs="Calibri"/>
          <w:sz w:val="24"/>
          <w:szCs w:val="24"/>
        </w:rPr>
        <w:t>şedid</w:t>
      </w:r>
      <w:proofErr w:type="spellEnd"/>
      <w:r w:rsidRPr="00C24DAA">
        <w:rPr>
          <w:rFonts w:cs="Calibri"/>
          <w:sz w:val="24"/>
          <w:szCs w:val="24"/>
        </w:rPr>
        <w:t xml:space="preserve"> ve mütenevvi lezzet, </w:t>
      </w:r>
      <w:proofErr w:type="spellStart"/>
      <w:r w:rsidRPr="00C24DAA">
        <w:rPr>
          <w:rFonts w:cs="Calibri"/>
          <w:sz w:val="24"/>
          <w:szCs w:val="24"/>
        </w:rPr>
        <w:t>tegayyür</w:t>
      </w:r>
      <w:proofErr w:type="spellEnd"/>
      <w:r w:rsidRPr="00C24DAA">
        <w:rPr>
          <w:rFonts w:cs="Calibri"/>
          <w:sz w:val="24"/>
          <w:szCs w:val="24"/>
        </w:rPr>
        <w:t xml:space="preserve">-ü âlemin </w:t>
      </w:r>
      <w:proofErr w:type="spellStart"/>
      <w:r w:rsidRPr="00C24DAA">
        <w:rPr>
          <w:rFonts w:cs="Calibri"/>
          <w:sz w:val="24"/>
          <w:szCs w:val="24"/>
        </w:rPr>
        <w:t>mayesi</w:t>
      </w:r>
      <w:proofErr w:type="spellEnd"/>
      <w:r w:rsidRPr="00C24DAA">
        <w:rPr>
          <w:rFonts w:cs="Calibri"/>
          <w:sz w:val="24"/>
          <w:szCs w:val="24"/>
        </w:rPr>
        <w:t xml:space="preserve"> ve kanun-u tekâmülün nüvesidir. Zindandan bostana çıkmak, daneden </w:t>
      </w:r>
      <w:proofErr w:type="spellStart"/>
      <w:r w:rsidRPr="00C24DAA">
        <w:rPr>
          <w:rFonts w:cs="Calibri"/>
          <w:sz w:val="24"/>
          <w:szCs w:val="24"/>
        </w:rPr>
        <w:t>sünbüle</w:t>
      </w:r>
      <w:proofErr w:type="spellEnd"/>
      <w:r w:rsidRPr="00C24DAA">
        <w:rPr>
          <w:rFonts w:cs="Calibri"/>
          <w:sz w:val="24"/>
          <w:szCs w:val="24"/>
        </w:rPr>
        <w:t xml:space="preserve"> geçmek </w:t>
      </w:r>
      <w:proofErr w:type="spellStart"/>
      <w:r w:rsidRPr="00C24DAA">
        <w:rPr>
          <w:rFonts w:cs="Calibri"/>
          <w:sz w:val="24"/>
          <w:szCs w:val="24"/>
        </w:rPr>
        <w:t>ayn</w:t>
      </w:r>
      <w:proofErr w:type="spellEnd"/>
      <w:r w:rsidRPr="00C24DAA">
        <w:rPr>
          <w:rFonts w:cs="Calibri"/>
          <w:sz w:val="24"/>
          <w:szCs w:val="24"/>
        </w:rPr>
        <w:t>-ı lezzettir. Faaliye</w:t>
      </w:r>
      <w:r w:rsidRPr="00C24DAA">
        <w:rPr>
          <w:rFonts w:cs="Calibri"/>
          <w:sz w:val="24"/>
          <w:szCs w:val="24"/>
        </w:rPr>
        <w:t xml:space="preserve">t istihaleyi tazammun etse, lezzet </w:t>
      </w:r>
      <w:proofErr w:type="spellStart"/>
      <w:r w:rsidRPr="00C24DAA">
        <w:rPr>
          <w:rFonts w:cs="Calibri"/>
          <w:sz w:val="24"/>
          <w:szCs w:val="24"/>
        </w:rPr>
        <w:t>tezayüd</w:t>
      </w:r>
      <w:proofErr w:type="spellEnd"/>
      <w:r w:rsidRPr="00C24DAA">
        <w:rPr>
          <w:rFonts w:cs="Calibri"/>
          <w:sz w:val="24"/>
          <w:szCs w:val="24"/>
        </w:rPr>
        <w:t xml:space="preserve"> ederek taşar. Vazifedeki külfeti taşıttıran o tattır. </w:t>
      </w:r>
      <w:proofErr w:type="spellStart"/>
      <w:r w:rsidRPr="00C24DAA">
        <w:rPr>
          <w:rFonts w:cs="Calibri"/>
          <w:sz w:val="24"/>
          <w:szCs w:val="24"/>
        </w:rPr>
        <w:t>Zîşuura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nisbeten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gayetteki</w:t>
      </w:r>
      <w:proofErr w:type="spellEnd"/>
      <w:r w:rsidRPr="00C24DAA">
        <w:rPr>
          <w:rFonts w:cs="Calibri"/>
          <w:sz w:val="24"/>
          <w:szCs w:val="24"/>
        </w:rPr>
        <w:t xml:space="preserve"> kemal, ne kadar cazibedarsa, "</w:t>
      </w:r>
      <w:proofErr w:type="spellStart"/>
      <w:r w:rsidRPr="00C24DAA">
        <w:rPr>
          <w:rFonts w:cs="Calibri"/>
          <w:sz w:val="24"/>
          <w:szCs w:val="24"/>
        </w:rPr>
        <w:t>Lâmüdrike"ye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nisbeten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nefs</w:t>
      </w:r>
      <w:proofErr w:type="spellEnd"/>
      <w:r w:rsidRPr="00C24DAA">
        <w:rPr>
          <w:rFonts w:cs="Calibri"/>
          <w:sz w:val="24"/>
          <w:szCs w:val="24"/>
        </w:rPr>
        <w:t xml:space="preserve">-i faaliyet öyle de cazibedardır, </w:t>
      </w:r>
      <w:proofErr w:type="spellStart"/>
      <w:r w:rsidRPr="00C24DAA">
        <w:rPr>
          <w:rFonts w:cs="Calibri"/>
          <w:sz w:val="24"/>
          <w:szCs w:val="24"/>
        </w:rPr>
        <w:t>sa'ye</w:t>
      </w:r>
      <w:proofErr w:type="spellEnd"/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sevkeder</w:t>
      </w:r>
      <w:proofErr w:type="spellEnd"/>
      <w:r w:rsidRPr="00C24DAA">
        <w:rPr>
          <w:rFonts w:cs="Calibri"/>
          <w:sz w:val="24"/>
          <w:szCs w:val="24"/>
        </w:rPr>
        <w:t>. Bu sırdandır ki: Rahat zah</w:t>
      </w:r>
      <w:r w:rsidRPr="00C24DAA">
        <w:rPr>
          <w:rFonts w:cs="Calibri"/>
          <w:sz w:val="24"/>
          <w:szCs w:val="24"/>
        </w:rPr>
        <w:t xml:space="preserve">mettir, zahmet rahattır.” </w:t>
      </w:r>
      <w:r w:rsidRPr="00C24DAA">
        <w:rPr>
          <w:rFonts w:cs="Calibri"/>
          <w:b/>
          <w:bCs/>
          <w:sz w:val="24"/>
          <w:szCs w:val="24"/>
        </w:rPr>
        <w:t xml:space="preserve">Hutbe-i </w:t>
      </w:r>
      <w:proofErr w:type="spellStart"/>
      <w:r w:rsidRPr="00C24DAA">
        <w:rPr>
          <w:rFonts w:cs="Calibri"/>
          <w:b/>
          <w:bCs/>
          <w:sz w:val="24"/>
          <w:szCs w:val="24"/>
        </w:rPr>
        <w:t>Şamiye</w:t>
      </w:r>
      <w:proofErr w:type="spellEnd"/>
      <w:r w:rsidRPr="00C24DAA">
        <w:rPr>
          <w:rFonts w:cs="Calibri"/>
          <w:b/>
          <w:bCs/>
          <w:sz w:val="24"/>
          <w:szCs w:val="24"/>
        </w:rPr>
        <w:t xml:space="preserve"> (138)</w:t>
      </w:r>
    </w:p>
  </w:footnote>
  <w:footnote w:id="4">
    <w:p w:rsidR="00366E89" w:rsidRPr="00C24DAA" w:rsidRDefault="00FC37C4">
      <w:pPr>
        <w:spacing w:before="120"/>
      </w:pPr>
      <w:r w:rsidRPr="00C24DAA">
        <w:rPr>
          <w:rStyle w:val="DipnotKarakterleri"/>
        </w:rPr>
        <w:footnoteRef/>
      </w:r>
      <w:r w:rsidRPr="00C24DAA">
        <w:rPr>
          <w:sz w:val="24"/>
          <w:szCs w:val="24"/>
        </w:rPr>
        <w:t xml:space="preserve"> “Beşer, fıtraten şu kâinatın </w:t>
      </w:r>
      <w:proofErr w:type="spellStart"/>
      <w:r w:rsidRPr="00C24DAA">
        <w:rPr>
          <w:sz w:val="24"/>
          <w:szCs w:val="24"/>
        </w:rPr>
        <w:t>Hâlık'ına</w:t>
      </w:r>
      <w:proofErr w:type="spellEnd"/>
      <w:r w:rsidRPr="00C24DAA">
        <w:rPr>
          <w:sz w:val="24"/>
          <w:szCs w:val="24"/>
        </w:rPr>
        <w:t xml:space="preserve"> karşı hadsiz bir muhabbet üzerine yaratılmıştır. </w:t>
      </w:r>
      <w:proofErr w:type="spellStart"/>
      <w:r w:rsidRPr="00C24DAA">
        <w:rPr>
          <w:sz w:val="24"/>
          <w:szCs w:val="24"/>
        </w:rPr>
        <w:t>Çünki</w:t>
      </w:r>
      <w:proofErr w:type="spellEnd"/>
      <w:r w:rsidRPr="00C24DAA">
        <w:rPr>
          <w:sz w:val="24"/>
          <w:szCs w:val="24"/>
        </w:rPr>
        <w:t xml:space="preserve"> fıtrat-ı </w:t>
      </w:r>
      <w:proofErr w:type="spellStart"/>
      <w:r w:rsidRPr="00C24DAA">
        <w:rPr>
          <w:sz w:val="24"/>
          <w:szCs w:val="24"/>
        </w:rPr>
        <w:t>beşeriyede</w:t>
      </w:r>
      <w:proofErr w:type="spellEnd"/>
      <w:r w:rsidRPr="00C24DAA">
        <w:rPr>
          <w:sz w:val="24"/>
          <w:szCs w:val="24"/>
        </w:rPr>
        <w:t xml:space="preserve"> cemale karşı bir muhabbet ve kemale karşı perestiş etmek ve ihsana karşı sevmek vardır. Cemal</w:t>
      </w:r>
      <w:r w:rsidRPr="00C24DAA">
        <w:rPr>
          <w:sz w:val="24"/>
          <w:szCs w:val="24"/>
        </w:rPr>
        <w:t xml:space="preserve"> ve kemal ve ihsan </w:t>
      </w:r>
      <w:proofErr w:type="spellStart"/>
      <w:r w:rsidRPr="00C24DAA">
        <w:rPr>
          <w:sz w:val="24"/>
          <w:szCs w:val="24"/>
        </w:rPr>
        <w:t>derecatına</w:t>
      </w:r>
      <w:proofErr w:type="spellEnd"/>
      <w:r w:rsidRPr="00C24DAA">
        <w:rPr>
          <w:sz w:val="24"/>
          <w:szCs w:val="24"/>
        </w:rPr>
        <w:t xml:space="preserve"> göre, o muhabbet </w:t>
      </w:r>
      <w:proofErr w:type="spellStart"/>
      <w:r w:rsidRPr="00C24DAA">
        <w:rPr>
          <w:sz w:val="24"/>
          <w:szCs w:val="24"/>
        </w:rPr>
        <w:t>tezayüd</w:t>
      </w:r>
      <w:proofErr w:type="spellEnd"/>
      <w:r w:rsidRPr="00C24DAA">
        <w:rPr>
          <w:sz w:val="24"/>
          <w:szCs w:val="24"/>
        </w:rPr>
        <w:t xml:space="preserve"> eder. Aşkın en münteha derecesine kadar gider. Hem bu küçük insanın küçücük kalbinde, kâinat kadar bir aşk yerleşir. Evet kalbin mercimek kadar bir </w:t>
      </w:r>
      <w:proofErr w:type="spellStart"/>
      <w:r w:rsidRPr="00C24DAA">
        <w:rPr>
          <w:sz w:val="24"/>
          <w:szCs w:val="24"/>
        </w:rPr>
        <w:t>sandukçası</w:t>
      </w:r>
      <w:proofErr w:type="spellEnd"/>
      <w:r w:rsidRPr="00C24DAA">
        <w:rPr>
          <w:sz w:val="24"/>
          <w:szCs w:val="24"/>
        </w:rPr>
        <w:t xml:space="preserve"> olan kuvve-i hâfıza, bir </w:t>
      </w:r>
      <w:proofErr w:type="spellStart"/>
      <w:r w:rsidRPr="00C24DAA">
        <w:rPr>
          <w:sz w:val="24"/>
          <w:szCs w:val="24"/>
        </w:rPr>
        <w:t>kütübhane</w:t>
      </w:r>
      <w:proofErr w:type="spellEnd"/>
      <w:r w:rsidRPr="00C24DAA">
        <w:rPr>
          <w:sz w:val="24"/>
          <w:szCs w:val="24"/>
        </w:rPr>
        <w:t xml:space="preserve"> hükmünd</w:t>
      </w:r>
      <w:r w:rsidRPr="00C24DAA">
        <w:rPr>
          <w:sz w:val="24"/>
          <w:szCs w:val="24"/>
        </w:rPr>
        <w:t xml:space="preserve">e binler </w:t>
      </w:r>
      <w:proofErr w:type="spellStart"/>
      <w:r w:rsidRPr="00C24DAA">
        <w:rPr>
          <w:sz w:val="24"/>
          <w:szCs w:val="24"/>
        </w:rPr>
        <w:t>kitab</w:t>
      </w:r>
      <w:proofErr w:type="spellEnd"/>
      <w:r w:rsidRPr="00C24DAA">
        <w:rPr>
          <w:sz w:val="24"/>
          <w:szCs w:val="24"/>
        </w:rPr>
        <w:t xml:space="preserve"> kadar yazı, içinde yazılması gösteriyor ki: </w:t>
      </w:r>
      <w:proofErr w:type="spellStart"/>
      <w:r w:rsidRPr="00C24DAA">
        <w:rPr>
          <w:sz w:val="24"/>
          <w:szCs w:val="24"/>
        </w:rPr>
        <w:t>Kalb</w:t>
      </w:r>
      <w:proofErr w:type="spellEnd"/>
      <w:r w:rsidRPr="00C24DAA">
        <w:rPr>
          <w:sz w:val="24"/>
          <w:szCs w:val="24"/>
        </w:rPr>
        <w:t xml:space="preserve">-i insan, kâinatı içine alabilir ve o kadar muhabbet taşıyabilir. Madem fıtrat-ı </w:t>
      </w:r>
      <w:proofErr w:type="spellStart"/>
      <w:r w:rsidRPr="00C24DAA">
        <w:rPr>
          <w:sz w:val="24"/>
          <w:szCs w:val="24"/>
        </w:rPr>
        <w:t>beşeriyede</w:t>
      </w:r>
      <w:proofErr w:type="spellEnd"/>
      <w:r w:rsidRPr="00C24DAA">
        <w:rPr>
          <w:sz w:val="24"/>
          <w:szCs w:val="24"/>
        </w:rPr>
        <w:t xml:space="preserve"> ihsan ve cemal ve kemale karşı böyle hadsiz bir </w:t>
      </w:r>
      <w:proofErr w:type="spellStart"/>
      <w:r w:rsidRPr="00C24DAA">
        <w:rPr>
          <w:sz w:val="24"/>
          <w:szCs w:val="24"/>
        </w:rPr>
        <w:t>istidad</w:t>
      </w:r>
      <w:proofErr w:type="spellEnd"/>
      <w:r w:rsidRPr="00C24DAA">
        <w:rPr>
          <w:sz w:val="24"/>
          <w:szCs w:val="24"/>
        </w:rPr>
        <w:t xml:space="preserve">-ı muhabbet vardır. Ve madem bu kâinatın </w:t>
      </w:r>
      <w:proofErr w:type="spellStart"/>
      <w:r w:rsidRPr="00C24DAA">
        <w:rPr>
          <w:sz w:val="24"/>
          <w:szCs w:val="24"/>
        </w:rPr>
        <w:t>Hâlık</w:t>
      </w:r>
      <w:r w:rsidRPr="00C24DAA">
        <w:rPr>
          <w:sz w:val="24"/>
          <w:szCs w:val="24"/>
        </w:rPr>
        <w:t>'ı</w:t>
      </w:r>
      <w:proofErr w:type="spellEnd"/>
      <w:r w:rsidRPr="00C24DAA">
        <w:rPr>
          <w:sz w:val="24"/>
          <w:szCs w:val="24"/>
        </w:rPr>
        <w:t xml:space="preserve">, kâinatta tezahür eden </w:t>
      </w:r>
      <w:proofErr w:type="spellStart"/>
      <w:r w:rsidRPr="00C24DAA">
        <w:rPr>
          <w:sz w:val="24"/>
          <w:szCs w:val="24"/>
        </w:rPr>
        <w:t>âsârıyla</w:t>
      </w:r>
      <w:proofErr w:type="spellEnd"/>
      <w:r w:rsidRPr="00C24DAA">
        <w:rPr>
          <w:sz w:val="24"/>
          <w:szCs w:val="24"/>
        </w:rPr>
        <w:t xml:space="preserve">, </w:t>
      </w:r>
      <w:proofErr w:type="spellStart"/>
      <w:r w:rsidRPr="00C24DAA">
        <w:rPr>
          <w:sz w:val="24"/>
          <w:szCs w:val="24"/>
        </w:rPr>
        <w:t>bilbedahe</w:t>
      </w:r>
      <w:proofErr w:type="spellEnd"/>
      <w:r w:rsidRPr="00C24DAA">
        <w:rPr>
          <w:sz w:val="24"/>
          <w:szCs w:val="24"/>
        </w:rPr>
        <w:t xml:space="preserve"> tahakkuku sabit olan hadsiz cemal-i mukaddesi; bu mevcudatta tezahür eden </w:t>
      </w:r>
      <w:proofErr w:type="spellStart"/>
      <w:r w:rsidRPr="00C24DAA">
        <w:rPr>
          <w:sz w:val="24"/>
          <w:szCs w:val="24"/>
        </w:rPr>
        <w:t>nukuş</w:t>
      </w:r>
      <w:proofErr w:type="spellEnd"/>
      <w:r w:rsidRPr="00C24DAA">
        <w:rPr>
          <w:sz w:val="24"/>
          <w:szCs w:val="24"/>
        </w:rPr>
        <w:t xml:space="preserve">-u </w:t>
      </w:r>
      <w:proofErr w:type="spellStart"/>
      <w:r w:rsidRPr="00C24DAA">
        <w:rPr>
          <w:sz w:val="24"/>
          <w:szCs w:val="24"/>
        </w:rPr>
        <w:t>san'atıyla</w:t>
      </w:r>
      <w:proofErr w:type="spellEnd"/>
      <w:r w:rsidRPr="00C24DAA">
        <w:rPr>
          <w:sz w:val="24"/>
          <w:szCs w:val="24"/>
        </w:rPr>
        <w:t xml:space="preserve"> </w:t>
      </w:r>
      <w:proofErr w:type="spellStart"/>
      <w:r w:rsidRPr="00C24DAA">
        <w:rPr>
          <w:sz w:val="24"/>
          <w:szCs w:val="24"/>
        </w:rPr>
        <w:t>bizzarure</w:t>
      </w:r>
      <w:proofErr w:type="spellEnd"/>
      <w:r w:rsidRPr="00C24DAA">
        <w:rPr>
          <w:sz w:val="24"/>
          <w:szCs w:val="24"/>
        </w:rPr>
        <w:t xml:space="preserve"> sübutu tahakkuk eden hadsiz kemal-i </w:t>
      </w:r>
      <w:proofErr w:type="spellStart"/>
      <w:proofErr w:type="gramStart"/>
      <w:r w:rsidRPr="00C24DAA">
        <w:rPr>
          <w:sz w:val="24"/>
          <w:szCs w:val="24"/>
        </w:rPr>
        <w:t>kudsîsi</w:t>
      </w:r>
      <w:proofErr w:type="spellEnd"/>
      <w:r w:rsidRPr="00C24DAA">
        <w:rPr>
          <w:sz w:val="24"/>
          <w:szCs w:val="24"/>
        </w:rPr>
        <w:t>;</w:t>
      </w:r>
      <w:proofErr w:type="gramEnd"/>
      <w:r w:rsidRPr="00C24DAA">
        <w:rPr>
          <w:sz w:val="24"/>
          <w:szCs w:val="24"/>
        </w:rPr>
        <w:t xml:space="preserve"> ve bütün </w:t>
      </w:r>
      <w:proofErr w:type="spellStart"/>
      <w:r w:rsidRPr="00C24DAA">
        <w:rPr>
          <w:sz w:val="24"/>
          <w:szCs w:val="24"/>
        </w:rPr>
        <w:t>zîhayatlarda</w:t>
      </w:r>
      <w:proofErr w:type="spellEnd"/>
      <w:r w:rsidRPr="00C24DAA">
        <w:rPr>
          <w:sz w:val="24"/>
          <w:szCs w:val="24"/>
        </w:rPr>
        <w:t xml:space="preserve"> tezahür eden hadsiz enva'-ı ihsan ve </w:t>
      </w:r>
      <w:proofErr w:type="spellStart"/>
      <w:r w:rsidRPr="00C24DAA">
        <w:rPr>
          <w:sz w:val="24"/>
          <w:szCs w:val="24"/>
        </w:rPr>
        <w:t>in'</w:t>
      </w:r>
      <w:r w:rsidRPr="00C24DAA">
        <w:rPr>
          <w:sz w:val="24"/>
          <w:szCs w:val="24"/>
        </w:rPr>
        <w:t>amatıyla</w:t>
      </w:r>
      <w:proofErr w:type="spellEnd"/>
      <w:r w:rsidRPr="00C24DAA">
        <w:rPr>
          <w:sz w:val="24"/>
          <w:szCs w:val="24"/>
        </w:rPr>
        <w:t xml:space="preserve"> </w:t>
      </w:r>
      <w:proofErr w:type="spellStart"/>
      <w:r w:rsidRPr="00C24DAA">
        <w:rPr>
          <w:sz w:val="24"/>
          <w:szCs w:val="24"/>
        </w:rPr>
        <w:t>bilyakîn</w:t>
      </w:r>
      <w:proofErr w:type="spellEnd"/>
      <w:r w:rsidRPr="00C24DAA">
        <w:rPr>
          <w:sz w:val="24"/>
          <w:szCs w:val="24"/>
        </w:rPr>
        <w:t xml:space="preserve"> ve belki </w:t>
      </w:r>
      <w:proofErr w:type="spellStart"/>
      <w:r w:rsidRPr="00C24DAA">
        <w:rPr>
          <w:sz w:val="24"/>
          <w:szCs w:val="24"/>
        </w:rPr>
        <w:t>bilmüşahede</w:t>
      </w:r>
      <w:proofErr w:type="spellEnd"/>
      <w:r w:rsidRPr="00C24DAA">
        <w:rPr>
          <w:sz w:val="24"/>
          <w:szCs w:val="24"/>
        </w:rPr>
        <w:t xml:space="preserve"> vücudu tahakkuk eden hadsiz </w:t>
      </w:r>
      <w:proofErr w:type="spellStart"/>
      <w:r w:rsidRPr="00C24DAA">
        <w:rPr>
          <w:sz w:val="24"/>
          <w:szCs w:val="24"/>
        </w:rPr>
        <w:t>ihsanatı</w:t>
      </w:r>
      <w:proofErr w:type="spellEnd"/>
      <w:r w:rsidRPr="00C24DAA">
        <w:rPr>
          <w:sz w:val="24"/>
          <w:szCs w:val="24"/>
        </w:rPr>
        <w:t xml:space="preserve"> vardır. Elbette </w:t>
      </w:r>
      <w:proofErr w:type="spellStart"/>
      <w:r w:rsidRPr="00C24DAA">
        <w:rPr>
          <w:sz w:val="24"/>
          <w:szCs w:val="24"/>
        </w:rPr>
        <w:t>zîşuurların</w:t>
      </w:r>
      <w:proofErr w:type="spellEnd"/>
      <w:r w:rsidRPr="00C24DAA">
        <w:rPr>
          <w:sz w:val="24"/>
          <w:szCs w:val="24"/>
        </w:rPr>
        <w:t xml:space="preserve"> en câmii ve en muhtacı ve en mütefekkiri ve en müştakı olan beşerden, hadsiz bir muhabbeti iktiza ediyor. Evet </w:t>
      </w:r>
      <w:proofErr w:type="spellStart"/>
      <w:r w:rsidRPr="00C24DAA">
        <w:rPr>
          <w:sz w:val="24"/>
          <w:szCs w:val="24"/>
        </w:rPr>
        <w:t>herbir</w:t>
      </w:r>
      <w:proofErr w:type="spellEnd"/>
      <w:r w:rsidRPr="00C24DAA">
        <w:rPr>
          <w:sz w:val="24"/>
          <w:szCs w:val="24"/>
        </w:rPr>
        <w:t xml:space="preserve"> insan, o </w:t>
      </w:r>
      <w:proofErr w:type="spellStart"/>
      <w:r w:rsidRPr="00C24DAA">
        <w:rPr>
          <w:sz w:val="24"/>
          <w:szCs w:val="24"/>
        </w:rPr>
        <w:t>Hâlık</w:t>
      </w:r>
      <w:proofErr w:type="spellEnd"/>
      <w:r w:rsidRPr="00C24DAA">
        <w:rPr>
          <w:sz w:val="24"/>
          <w:szCs w:val="24"/>
        </w:rPr>
        <w:t xml:space="preserve">-ı Zülcelal'e karşı </w:t>
      </w:r>
      <w:r w:rsidRPr="00C24DAA">
        <w:rPr>
          <w:sz w:val="24"/>
          <w:szCs w:val="24"/>
        </w:rPr>
        <w:t xml:space="preserve">hadsiz bir muhabbete </w:t>
      </w:r>
      <w:proofErr w:type="spellStart"/>
      <w:r w:rsidRPr="00C24DAA">
        <w:rPr>
          <w:sz w:val="24"/>
          <w:szCs w:val="24"/>
        </w:rPr>
        <w:t>müstaid</w:t>
      </w:r>
      <w:proofErr w:type="spellEnd"/>
      <w:r w:rsidRPr="00C24DAA">
        <w:rPr>
          <w:sz w:val="24"/>
          <w:szCs w:val="24"/>
        </w:rPr>
        <w:t xml:space="preserve"> olduğu gibi, o </w:t>
      </w:r>
      <w:proofErr w:type="spellStart"/>
      <w:r w:rsidRPr="00C24DAA">
        <w:rPr>
          <w:sz w:val="24"/>
          <w:szCs w:val="24"/>
        </w:rPr>
        <w:t>Hâlık</w:t>
      </w:r>
      <w:proofErr w:type="spellEnd"/>
      <w:r w:rsidRPr="00C24DAA">
        <w:rPr>
          <w:sz w:val="24"/>
          <w:szCs w:val="24"/>
        </w:rPr>
        <w:t xml:space="preserve"> dahi herkesten ziyade cemal ve kemal ve ihsanına karşı hadsiz bir </w:t>
      </w:r>
      <w:proofErr w:type="spellStart"/>
      <w:r w:rsidRPr="00C24DAA">
        <w:rPr>
          <w:sz w:val="24"/>
          <w:szCs w:val="24"/>
        </w:rPr>
        <w:t>mahbubiyete</w:t>
      </w:r>
      <w:proofErr w:type="spellEnd"/>
      <w:r w:rsidRPr="00C24DAA">
        <w:rPr>
          <w:sz w:val="24"/>
          <w:szCs w:val="24"/>
        </w:rPr>
        <w:t xml:space="preserve"> </w:t>
      </w:r>
      <w:proofErr w:type="spellStart"/>
      <w:r w:rsidRPr="00C24DAA">
        <w:rPr>
          <w:sz w:val="24"/>
          <w:szCs w:val="24"/>
        </w:rPr>
        <w:t>müstehaktır</w:t>
      </w:r>
      <w:proofErr w:type="spellEnd"/>
      <w:r w:rsidRPr="00C24DAA">
        <w:rPr>
          <w:sz w:val="24"/>
          <w:szCs w:val="24"/>
        </w:rPr>
        <w:t xml:space="preserve">. </w:t>
      </w:r>
      <w:proofErr w:type="spellStart"/>
      <w:r w:rsidRPr="00C24DAA">
        <w:rPr>
          <w:sz w:val="24"/>
          <w:szCs w:val="24"/>
        </w:rPr>
        <w:t>Hattâ</w:t>
      </w:r>
      <w:proofErr w:type="spellEnd"/>
      <w:r w:rsidRPr="00C24DAA">
        <w:rPr>
          <w:sz w:val="24"/>
          <w:szCs w:val="24"/>
        </w:rPr>
        <w:t xml:space="preserve"> insan-ı </w:t>
      </w:r>
      <w:proofErr w:type="spellStart"/>
      <w:r w:rsidRPr="00C24DAA">
        <w:rPr>
          <w:sz w:val="24"/>
          <w:szCs w:val="24"/>
        </w:rPr>
        <w:t>mü'minde</w:t>
      </w:r>
      <w:proofErr w:type="spellEnd"/>
      <w:r w:rsidRPr="00C24DAA">
        <w:rPr>
          <w:sz w:val="24"/>
          <w:szCs w:val="24"/>
        </w:rPr>
        <w:t xml:space="preserve"> hayatına ve bekasına ve vücuduna ve dünyasına ve nefsine ve mevcudata karşı türlü türlü muha</w:t>
      </w:r>
      <w:r w:rsidRPr="00C24DAA">
        <w:rPr>
          <w:sz w:val="24"/>
          <w:szCs w:val="24"/>
        </w:rPr>
        <w:t xml:space="preserve">bbetleri ve </w:t>
      </w:r>
      <w:proofErr w:type="spellStart"/>
      <w:r w:rsidRPr="00C24DAA">
        <w:rPr>
          <w:sz w:val="24"/>
          <w:szCs w:val="24"/>
        </w:rPr>
        <w:t>şedid</w:t>
      </w:r>
      <w:proofErr w:type="spellEnd"/>
      <w:r w:rsidRPr="00C24DAA">
        <w:rPr>
          <w:sz w:val="24"/>
          <w:szCs w:val="24"/>
        </w:rPr>
        <w:t xml:space="preserve"> alâkaları, o </w:t>
      </w:r>
      <w:proofErr w:type="spellStart"/>
      <w:r w:rsidRPr="00C24DAA">
        <w:rPr>
          <w:sz w:val="24"/>
          <w:szCs w:val="24"/>
        </w:rPr>
        <w:t>istidad</w:t>
      </w:r>
      <w:proofErr w:type="spellEnd"/>
      <w:r w:rsidRPr="00C24DAA">
        <w:rPr>
          <w:sz w:val="24"/>
          <w:szCs w:val="24"/>
        </w:rPr>
        <w:t xml:space="preserve">-ı muhabbet-i </w:t>
      </w:r>
      <w:proofErr w:type="spellStart"/>
      <w:r w:rsidRPr="00C24DAA">
        <w:rPr>
          <w:sz w:val="24"/>
          <w:szCs w:val="24"/>
        </w:rPr>
        <w:t>İlahiyenin</w:t>
      </w:r>
      <w:proofErr w:type="spellEnd"/>
      <w:r w:rsidRPr="00C24DAA">
        <w:rPr>
          <w:sz w:val="24"/>
          <w:szCs w:val="24"/>
        </w:rPr>
        <w:t xml:space="preserve"> </w:t>
      </w:r>
      <w:proofErr w:type="spellStart"/>
      <w:r w:rsidRPr="00C24DAA">
        <w:rPr>
          <w:sz w:val="24"/>
          <w:szCs w:val="24"/>
        </w:rPr>
        <w:t>tereşşuhatıdır</w:t>
      </w:r>
      <w:proofErr w:type="spellEnd"/>
      <w:r w:rsidRPr="00C24DAA">
        <w:rPr>
          <w:sz w:val="24"/>
          <w:szCs w:val="24"/>
        </w:rPr>
        <w:t xml:space="preserve">. </w:t>
      </w:r>
      <w:proofErr w:type="spellStart"/>
      <w:r w:rsidRPr="00C24DAA">
        <w:rPr>
          <w:sz w:val="24"/>
          <w:szCs w:val="24"/>
        </w:rPr>
        <w:t>Hattâ</w:t>
      </w:r>
      <w:proofErr w:type="spellEnd"/>
      <w:r w:rsidRPr="00C24DAA">
        <w:rPr>
          <w:sz w:val="24"/>
          <w:szCs w:val="24"/>
        </w:rPr>
        <w:t xml:space="preserve"> insanın mütenevvi hissiyat-ı </w:t>
      </w:r>
      <w:proofErr w:type="spellStart"/>
      <w:r w:rsidRPr="00C24DAA">
        <w:rPr>
          <w:sz w:val="24"/>
          <w:szCs w:val="24"/>
        </w:rPr>
        <w:t>şedidesi</w:t>
      </w:r>
      <w:proofErr w:type="spellEnd"/>
      <w:r w:rsidRPr="00C24DAA">
        <w:rPr>
          <w:sz w:val="24"/>
          <w:szCs w:val="24"/>
        </w:rPr>
        <w:t xml:space="preserve">, o </w:t>
      </w:r>
      <w:proofErr w:type="spellStart"/>
      <w:r w:rsidRPr="00C24DAA">
        <w:rPr>
          <w:sz w:val="24"/>
          <w:szCs w:val="24"/>
        </w:rPr>
        <w:t>istidad</w:t>
      </w:r>
      <w:proofErr w:type="spellEnd"/>
      <w:r w:rsidRPr="00C24DAA">
        <w:rPr>
          <w:sz w:val="24"/>
          <w:szCs w:val="24"/>
        </w:rPr>
        <w:t xml:space="preserve">-ı muhabbetin istihaleleridir ve başka şekillere girmiş </w:t>
      </w:r>
      <w:proofErr w:type="spellStart"/>
      <w:r w:rsidRPr="00C24DAA">
        <w:rPr>
          <w:sz w:val="24"/>
          <w:szCs w:val="24"/>
        </w:rPr>
        <w:t>reşhalarıdır</w:t>
      </w:r>
      <w:proofErr w:type="spellEnd"/>
      <w:r w:rsidRPr="00C24DAA">
        <w:rPr>
          <w:sz w:val="24"/>
          <w:szCs w:val="24"/>
        </w:rPr>
        <w:t xml:space="preserve">.” </w:t>
      </w:r>
      <w:proofErr w:type="spellStart"/>
      <w:r w:rsidRPr="00C24DAA">
        <w:rPr>
          <w:b/>
          <w:bCs/>
          <w:sz w:val="24"/>
          <w:szCs w:val="24"/>
        </w:rPr>
        <w:t>Lem'alar</w:t>
      </w:r>
      <w:proofErr w:type="spellEnd"/>
      <w:r w:rsidRPr="00C24DAA">
        <w:rPr>
          <w:b/>
          <w:bCs/>
          <w:sz w:val="24"/>
          <w:szCs w:val="24"/>
        </w:rPr>
        <w:t xml:space="preserve"> (57)</w:t>
      </w:r>
    </w:p>
  </w:footnote>
  <w:footnote w:id="5">
    <w:p w:rsidR="00366E89" w:rsidRPr="00C24DAA" w:rsidRDefault="00FC37C4">
      <w:pPr>
        <w:pStyle w:val="DipnotMetni"/>
        <w:spacing w:before="120"/>
        <w:rPr>
          <w:color w:val="000000"/>
          <w:sz w:val="24"/>
          <w:szCs w:val="24"/>
        </w:rPr>
      </w:pPr>
      <w:r w:rsidRPr="00C24DAA">
        <w:rPr>
          <w:rStyle w:val="DipnotKarakterleri"/>
        </w:rPr>
        <w:footnoteRef/>
      </w:r>
      <w:r w:rsidRPr="00C24DAA">
        <w:t xml:space="preserve"> </w:t>
      </w:r>
      <w:r w:rsidRPr="00C24DAA">
        <w:rPr>
          <w:b/>
          <w:bCs/>
          <w:color w:val="000000"/>
          <w:sz w:val="24"/>
          <w:szCs w:val="24"/>
        </w:rPr>
        <w:t xml:space="preserve">Fıtrat vicdan demektir. Yani, İslam </w:t>
      </w:r>
      <w:r w:rsidRPr="00C24DAA">
        <w:rPr>
          <w:b/>
          <w:bCs/>
          <w:color w:val="000000"/>
          <w:sz w:val="24"/>
          <w:szCs w:val="24"/>
        </w:rPr>
        <w:t xml:space="preserve">üzerine yaratılmış olan fıtrat-ı asliye demektir. </w:t>
      </w:r>
    </w:p>
    <w:p w:rsidR="00366E89" w:rsidRPr="00C24DAA" w:rsidRDefault="00FC37C4">
      <w:pPr>
        <w:pStyle w:val="DipnotMetni"/>
        <w:spacing w:before="120"/>
      </w:pPr>
      <w:r w:rsidRPr="00C24DAA">
        <w:rPr>
          <w:color w:val="000000"/>
          <w:sz w:val="24"/>
          <w:szCs w:val="24"/>
        </w:rPr>
        <w:t xml:space="preserve">“Meselâ: Bir çocuk, eline aldığı bir kuş veya bir sineği öldürse, şeriat-ı fıtriyenin ahkâmından olan </w:t>
      </w:r>
      <w:proofErr w:type="spellStart"/>
      <w:r w:rsidRPr="00C24DAA">
        <w:rPr>
          <w:color w:val="000000"/>
          <w:sz w:val="24"/>
          <w:szCs w:val="24"/>
        </w:rPr>
        <w:t>hiss</w:t>
      </w:r>
      <w:proofErr w:type="spellEnd"/>
      <w:r w:rsidRPr="00C24DAA">
        <w:rPr>
          <w:color w:val="000000"/>
          <w:sz w:val="24"/>
          <w:szCs w:val="24"/>
        </w:rPr>
        <w:t xml:space="preserve">-i şefkate muhalefet etmiş olur. İşte bu muhalefetten dolayı, düşüp başı kırılırsa </w:t>
      </w:r>
      <w:proofErr w:type="spellStart"/>
      <w:r w:rsidRPr="00C24DAA">
        <w:rPr>
          <w:color w:val="000000"/>
          <w:sz w:val="24"/>
          <w:szCs w:val="24"/>
        </w:rPr>
        <w:t>müstehak</w:t>
      </w:r>
      <w:proofErr w:type="spellEnd"/>
      <w:r w:rsidRPr="00C24DAA">
        <w:rPr>
          <w:color w:val="000000"/>
          <w:sz w:val="24"/>
          <w:szCs w:val="24"/>
        </w:rPr>
        <w:t xml:space="preserve"> olur. </w:t>
      </w:r>
      <w:proofErr w:type="spellStart"/>
      <w:r w:rsidRPr="00C24DAA">
        <w:rPr>
          <w:color w:val="000000"/>
          <w:sz w:val="24"/>
          <w:szCs w:val="24"/>
        </w:rPr>
        <w:t>Ç</w:t>
      </w:r>
      <w:r w:rsidRPr="00C24DAA">
        <w:rPr>
          <w:color w:val="000000"/>
          <w:sz w:val="24"/>
          <w:szCs w:val="24"/>
        </w:rPr>
        <w:t>ünki</w:t>
      </w:r>
      <w:proofErr w:type="spellEnd"/>
      <w:r w:rsidRPr="00C24DAA">
        <w:rPr>
          <w:color w:val="000000"/>
          <w:sz w:val="24"/>
          <w:szCs w:val="24"/>
        </w:rPr>
        <w:t xml:space="preserve"> bu musibet, o muhalefete cezadır.” </w:t>
      </w:r>
      <w:r w:rsidRPr="00C24DAA">
        <w:rPr>
          <w:b/>
          <w:bCs/>
          <w:color w:val="000000"/>
          <w:sz w:val="24"/>
          <w:szCs w:val="24"/>
        </w:rPr>
        <w:t>Mesnevi-i Nuriye (74)</w:t>
      </w:r>
    </w:p>
  </w:footnote>
  <w:footnote w:id="6">
    <w:p w:rsidR="00366E89" w:rsidRPr="00C24DAA" w:rsidRDefault="00FC37C4">
      <w:pPr>
        <w:pStyle w:val="DipnotMetni"/>
        <w:spacing w:before="120"/>
      </w:pPr>
      <w:r w:rsidRPr="00C24DAA">
        <w:rPr>
          <w:rStyle w:val="DipnotKarakterleri"/>
        </w:rPr>
        <w:footnoteRef/>
      </w:r>
      <w:r w:rsidRPr="00C24DAA">
        <w:rPr>
          <w:sz w:val="24"/>
          <w:szCs w:val="24"/>
        </w:rPr>
        <w:t xml:space="preserve"> </w:t>
      </w:r>
      <w:r w:rsidRPr="00C24DAA">
        <w:rPr>
          <w:i/>
          <w:iCs/>
          <w:sz w:val="24"/>
          <w:szCs w:val="24"/>
        </w:rPr>
        <w:t xml:space="preserve">(Bakınız: Nefis derlemesi ve İslam Prensipleri Ansiklopedisi </w:t>
      </w:r>
      <w:proofErr w:type="spellStart"/>
      <w:r w:rsidRPr="00C24DAA">
        <w:rPr>
          <w:i/>
          <w:iCs/>
          <w:sz w:val="24"/>
          <w:szCs w:val="24"/>
        </w:rPr>
        <w:t>Nefs</w:t>
      </w:r>
      <w:proofErr w:type="spellEnd"/>
      <w:r w:rsidRPr="00C24DAA">
        <w:rPr>
          <w:i/>
          <w:iCs/>
          <w:sz w:val="24"/>
          <w:szCs w:val="24"/>
        </w:rPr>
        <w:t xml:space="preserve">-i </w:t>
      </w:r>
      <w:proofErr w:type="spellStart"/>
      <w:r w:rsidRPr="00C24DAA">
        <w:rPr>
          <w:i/>
          <w:iCs/>
          <w:sz w:val="24"/>
          <w:szCs w:val="24"/>
        </w:rPr>
        <w:t>Emmare</w:t>
      </w:r>
      <w:proofErr w:type="spellEnd"/>
      <w:r w:rsidRPr="00C24DAA">
        <w:rPr>
          <w:i/>
          <w:iCs/>
          <w:sz w:val="24"/>
          <w:szCs w:val="24"/>
        </w:rPr>
        <w:t xml:space="preserve"> maddesi)</w:t>
      </w:r>
    </w:p>
  </w:footnote>
  <w:footnote w:id="7">
    <w:p w:rsidR="00366E89" w:rsidRPr="00C24DAA" w:rsidRDefault="00FC37C4">
      <w:pPr>
        <w:pStyle w:val="DipnotMetni"/>
        <w:spacing w:before="120"/>
      </w:pPr>
      <w:r w:rsidRPr="00C24DAA">
        <w:rPr>
          <w:rStyle w:val="DipnotKarakterleri"/>
        </w:rPr>
        <w:footnoteRef/>
      </w:r>
      <w:r w:rsidRPr="00C24DAA">
        <w:rPr>
          <w:sz w:val="24"/>
          <w:szCs w:val="24"/>
        </w:rPr>
        <w:t xml:space="preserve"> </w:t>
      </w:r>
      <w:r w:rsidRPr="00C24DAA">
        <w:rPr>
          <w:b/>
          <w:bCs/>
          <w:color w:val="000000"/>
          <w:sz w:val="24"/>
          <w:szCs w:val="24"/>
        </w:rPr>
        <w:t>Otuzuncu Söz Ene Bahsinde izah edilir.</w:t>
      </w:r>
    </w:p>
  </w:footnote>
  <w:footnote w:id="8">
    <w:p w:rsidR="00366E89" w:rsidRPr="00C24DAA" w:rsidRDefault="00FC37C4">
      <w:pPr>
        <w:spacing w:before="120"/>
        <w:rPr>
          <w:color w:val="000000"/>
          <w:sz w:val="24"/>
          <w:szCs w:val="24"/>
        </w:rPr>
      </w:pPr>
      <w:r w:rsidRPr="00C24DAA">
        <w:rPr>
          <w:rStyle w:val="DipnotKarakterleri"/>
        </w:rPr>
        <w:footnoteRef/>
      </w:r>
      <w:r w:rsidRPr="00C24DAA">
        <w:rPr>
          <w:rFonts w:cs="Calibri"/>
          <w:sz w:val="24"/>
          <w:szCs w:val="24"/>
        </w:rPr>
        <w:t xml:space="preserve"> </w:t>
      </w:r>
      <w:r w:rsidRPr="00C24DAA">
        <w:rPr>
          <w:rFonts w:cs="Calibri"/>
          <w:color w:val="000000"/>
          <w:sz w:val="24"/>
          <w:szCs w:val="24"/>
        </w:rPr>
        <w:t>“</w:t>
      </w:r>
      <w:proofErr w:type="spellStart"/>
      <w:r w:rsidRPr="00C24DAA">
        <w:rPr>
          <w:rFonts w:cs="Calibri"/>
          <w:color w:val="000000"/>
          <w:sz w:val="24"/>
          <w:szCs w:val="24"/>
        </w:rPr>
        <w:t>Hamdin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en meşhur manası, </w:t>
      </w:r>
      <w:proofErr w:type="spellStart"/>
      <w:r w:rsidRPr="00C24DAA">
        <w:rPr>
          <w:rFonts w:cs="Calibri"/>
          <w:color w:val="000000"/>
          <w:sz w:val="24"/>
          <w:szCs w:val="24"/>
        </w:rPr>
        <w:t>sıfât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-ı </w:t>
      </w:r>
      <w:proofErr w:type="spellStart"/>
      <w:r w:rsidRPr="00C24DAA">
        <w:rPr>
          <w:rFonts w:cs="Calibri"/>
          <w:color w:val="000000"/>
          <w:sz w:val="24"/>
          <w:szCs w:val="24"/>
        </w:rPr>
        <w:t>kemaliyeyi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izhar etmektir. Şöyl</w:t>
      </w:r>
      <w:r w:rsidRPr="00C24DAA">
        <w:rPr>
          <w:rFonts w:cs="Calibri"/>
          <w:color w:val="000000"/>
          <w:sz w:val="24"/>
          <w:szCs w:val="24"/>
        </w:rPr>
        <w:t xml:space="preserve">e ki: </w:t>
      </w:r>
      <w:proofErr w:type="spellStart"/>
      <w:r w:rsidRPr="00C24DAA">
        <w:rPr>
          <w:rFonts w:cs="Calibri"/>
          <w:color w:val="000000"/>
          <w:sz w:val="24"/>
          <w:szCs w:val="24"/>
        </w:rPr>
        <w:t>Cenab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-ı Hak insanı </w:t>
      </w:r>
      <w:proofErr w:type="gramStart"/>
      <w:r w:rsidRPr="00C24DAA">
        <w:rPr>
          <w:rFonts w:cs="Calibri"/>
          <w:color w:val="000000"/>
          <w:sz w:val="24"/>
          <w:szCs w:val="24"/>
        </w:rPr>
        <w:t>kâinata</w:t>
      </w:r>
      <w:proofErr w:type="gramEnd"/>
      <w:r w:rsidRPr="00C24DAA">
        <w:rPr>
          <w:rFonts w:cs="Calibri"/>
          <w:color w:val="000000"/>
          <w:sz w:val="24"/>
          <w:szCs w:val="24"/>
        </w:rPr>
        <w:t xml:space="preserve"> câmi' bir nüsha ve </w:t>
      </w:r>
      <w:proofErr w:type="spellStart"/>
      <w:r w:rsidRPr="00C24DAA">
        <w:rPr>
          <w:rFonts w:cs="Calibri"/>
          <w:color w:val="000000"/>
          <w:sz w:val="24"/>
          <w:szCs w:val="24"/>
        </w:rPr>
        <w:t>onsekiz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bin âlemi </w:t>
      </w:r>
      <w:proofErr w:type="spellStart"/>
      <w:r w:rsidRPr="00C24DAA">
        <w:rPr>
          <w:rFonts w:cs="Calibri"/>
          <w:color w:val="000000"/>
          <w:sz w:val="24"/>
          <w:szCs w:val="24"/>
        </w:rPr>
        <w:t>hâvi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şu büyük âlemin kitabına bir fihrist olarak yaratmıştır. Ve </w:t>
      </w:r>
      <w:proofErr w:type="gramStart"/>
      <w:r w:rsidRPr="00C24DAA">
        <w:rPr>
          <w:rFonts w:cs="Calibri"/>
          <w:color w:val="000000"/>
          <w:sz w:val="24"/>
          <w:szCs w:val="24"/>
        </w:rPr>
        <w:t>esma</w:t>
      </w:r>
      <w:proofErr w:type="gramEnd"/>
      <w:r w:rsidRPr="00C24DAA">
        <w:rPr>
          <w:rFonts w:cs="Calibri"/>
          <w:color w:val="000000"/>
          <w:sz w:val="24"/>
          <w:szCs w:val="24"/>
        </w:rPr>
        <w:t xml:space="preserve">-i </w:t>
      </w:r>
      <w:proofErr w:type="spellStart"/>
      <w:r w:rsidRPr="00C24DAA">
        <w:rPr>
          <w:rFonts w:cs="Calibri"/>
          <w:color w:val="000000"/>
          <w:sz w:val="24"/>
          <w:szCs w:val="24"/>
        </w:rPr>
        <w:t>hüsnadan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herbirisinin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color w:val="000000"/>
          <w:sz w:val="24"/>
          <w:szCs w:val="24"/>
        </w:rPr>
        <w:t>tecelligâhı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olan </w:t>
      </w:r>
      <w:proofErr w:type="spellStart"/>
      <w:r w:rsidRPr="00C24DAA">
        <w:rPr>
          <w:rFonts w:cs="Calibri"/>
          <w:color w:val="000000"/>
          <w:sz w:val="24"/>
          <w:szCs w:val="24"/>
        </w:rPr>
        <w:t>herbir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âlemden bir örnek, bir </w:t>
      </w:r>
      <w:proofErr w:type="spellStart"/>
      <w:r w:rsidRPr="00C24DAA">
        <w:rPr>
          <w:rFonts w:cs="Calibri"/>
          <w:color w:val="000000"/>
          <w:sz w:val="24"/>
          <w:szCs w:val="24"/>
        </w:rPr>
        <w:t>nümune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, insanın cevherinde </w:t>
      </w:r>
      <w:proofErr w:type="spellStart"/>
      <w:r w:rsidRPr="00C24DAA">
        <w:rPr>
          <w:rFonts w:cs="Calibri"/>
          <w:color w:val="000000"/>
          <w:sz w:val="24"/>
          <w:szCs w:val="24"/>
        </w:rPr>
        <w:t>vedîa</w:t>
      </w:r>
      <w:proofErr w:type="spellEnd"/>
      <w:r w:rsidRPr="00C24DAA">
        <w:rPr>
          <w:rFonts w:cs="Calibri"/>
          <w:color w:val="000000"/>
          <w:sz w:val="24"/>
          <w:szCs w:val="24"/>
        </w:rPr>
        <w:t xml:space="preserve"> bırakmıştır.</w:t>
      </w:r>
      <w:r w:rsidRPr="00C24DAA">
        <w:rPr>
          <w:rFonts w:cs="Calibri"/>
          <w:color w:val="000000"/>
          <w:sz w:val="24"/>
          <w:szCs w:val="24"/>
        </w:rPr>
        <w:t xml:space="preserve"> </w:t>
      </w:r>
      <w:r w:rsidRPr="00C24DAA">
        <w:rPr>
          <w:rFonts w:cs="Calibri"/>
          <w:b/>
          <w:bCs/>
          <w:color w:val="000000"/>
          <w:sz w:val="24"/>
          <w:szCs w:val="24"/>
        </w:rPr>
        <w:t xml:space="preserve">Eğer insan maddî ve manevî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herbir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uzvunu Allah'ın emrettiği yere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sarfetmekle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hamdin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şubelerinden olan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şükr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-ü örfîyi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îfa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ve şeriata imtisal ederse, insanın cevherinde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vedîa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bırakılan o örneklerin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herbirisi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>, kendi âlemine bir pencere olur.</w:t>
      </w:r>
      <w:r w:rsidRPr="00C24DAA">
        <w:rPr>
          <w:rFonts w:cs="Calibri"/>
          <w:color w:val="000000"/>
          <w:sz w:val="24"/>
          <w:szCs w:val="24"/>
        </w:rPr>
        <w:t xml:space="preserve"> </w:t>
      </w:r>
      <w:r w:rsidRPr="00C24DAA">
        <w:rPr>
          <w:rFonts w:cs="Calibri"/>
          <w:b/>
          <w:bCs/>
          <w:color w:val="000000"/>
          <w:sz w:val="24"/>
          <w:szCs w:val="24"/>
        </w:rPr>
        <w:t xml:space="preserve">İnsan o </w:t>
      </w:r>
      <w:r w:rsidRPr="00C24DAA">
        <w:rPr>
          <w:rFonts w:cs="Calibri"/>
          <w:b/>
          <w:bCs/>
          <w:color w:val="000000"/>
          <w:sz w:val="24"/>
          <w:szCs w:val="24"/>
        </w:rPr>
        <w:t xml:space="preserve">pencereden, o âleme bakar. Ve o âleme tecelli eden sıfatla, o âlemden tezahür eden isme bir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mir'at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ve bir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âyine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olur.</w:t>
      </w:r>
      <w:r w:rsidRPr="00C24DAA">
        <w:rPr>
          <w:rFonts w:cs="Calibri"/>
          <w:color w:val="000000"/>
          <w:sz w:val="24"/>
          <w:szCs w:val="24"/>
        </w:rPr>
        <w:t xml:space="preserve"> </w:t>
      </w:r>
      <w:r w:rsidRPr="00C24DAA">
        <w:rPr>
          <w:rFonts w:cs="Calibri"/>
          <w:b/>
          <w:bCs/>
          <w:color w:val="000000"/>
          <w:sz w:val="24"/>
          <w:szCs w:val="24"/>
        </w:rPr>
        <w:t xml:space="preserve">O vakit insan ruhuyla, cismiyle âlem-i şehadet ve âlem-i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gayba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bir hülâsa olur. Ve her iki âleme tecelli eden, insana da tecelli eder. İşt</w:t>
      </w:r>
      <w:r w:rsidRPr="00C24DAA">
        <w:rPr>
          <w:rFonts w:cs="Calibri"/>
          <w:b/>
          <w:bCs/>
          <w:color w:val="000000"/>
          <w:sz w:val="24"/>
          <w:szCs w:val="24"/>
        </w:rPr>
        <w:t xml:space="preserve">e bu cihetle insan,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sıfât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-ı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kemaliye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-i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İlahiyeye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hem mazhar </w:t>
      </w:r>
      <w:proofErr w:type="gramStart"/>
      <w:r w:rsidRPr="00C24DAA">
        <w:rPr>
          <w:rFonts w:cs="Calibri"/>
          <w:b/>
          <w:bCs/>
          <w:color w:val="000000"/>
          <w:sz w:val="24"/>
          <w:szCs w:val="24"/>
        </w:rPr>
        <w:t>olur,</w:t>
      </w:r>
      <w:proofErr w:type="gramEnd"/>
      <w:r w:rsidRPr="00C24DAA">
        <w:rPr>
          <w:rFonts w:cs="Calibri"/>
          <w:b/>
          <w:bCs/>
          <w:color w:val="000000"/>
          <w:sz w:val="24"/>
          <w:szCs w:val="24"/>
        </w:rPr>
        <w:t xml:space="preserve"> hem </w:t>
      </w:r>
      <w:proofErr w:type="spellStart"/>
      <w:r w:rsidRPr="00C24DAA">
        <w:rPr>
          <w:rFonts w:cs="Calibri"/>
          <w:b/>
          <w:bCs/>
          <w:color w:val="000000"/>
          <w:sz w:val="24"/>
          <w:szCs w:val="24"/>
        </w:rPr>
        <w:t>müzhir</w:t>
      </w:r>
      <w:proofErr w:type="spellEnd"/>
      <w:r w:rsidRPr="00C24DAA">
        <w:rPr>
          <w:rFonts w:cs="Calibri"/>
          <w:b/>
          <w:bCs/>
          <w:color w:val="000000"/>
          <w:sz w:val="24"/>
          <w:szCs w:val="24"/>
        </w:rPr>
        <w:t xml:space="preserve"> olur.</w:t>
      </w:r>
    </w:p>
    <w:p w:rsidR="00366E89" w:rsidRPr="00C24DAA" w:rsidRDefault="00FC37C4">
      <w:pPr>
        <w:spacing w:before="120"/>
        <w:rPr>
          <w:b/>
          <w:bCs/>
          <w:sz w:val="24"/>
          <w:szCs w:val="24"/>
        </w:rPr>
      </w:pPr>
      <w:r w:rsidRPr="00C24DAA">
        <w:rPr>
          <w:rFonts w:cs="Calibri"/>
          <w:sz w:val="24"/>
          <w:szCs w:val="24"/>
        </w:rPr>
        <w:t xml:space="preserve">Nitekim </w:t>
      </w:r>
      <w:proofErr w:type="spellStart"/>
      <w:r w:rsidRPr="00C24DAA">
        <w:rPr>
          <w:rFonts w:cs="Calibri"/>
          <w:sz w:val="24"/>
          <w:szCs w:val="24"/>
        </w:rPr>
        <w:t>Muhyiddin</w:t>
      </w:r>
      <w:proofErr w:type="spellEnd"/>
      <w:r w:rsidRPr="00C24DAA">
        <w:rPr>
          <w:rFonts w:cs="Calibri"/>
          <w:sz w:val="24"/>
          <w:szCs w:val="24"/>
        </w:rPr>
        <w:t xml:space="preserve">-i Arabî, </w:t>
      </w:r>
      <w:r w:rsidRPr="00C24DAA">
        <w:rPr>
          <w:rFonts w:cs="Calibri"/>
          <w:color w:val="FF0000"/>
          <w:sz w:val="28"/>
          <w:szCs w:val="28"/>
          <w:rtl/>
        </w:rPr>
        <w:t>كُنْتُ كَنْزًا مَخْفِيًّا فَخَلَقْتُ الْخَلْقَ لِيَعْرِفُونِى</w:t>
      </w:r>
      <w:r w:rsidRPr="00C24DAA">
        <w:rPr>
          <w:rFonts w:cs="Calibri"/>
          <w:sz w:val="24"/>
          <w:szCs w:val="24"/>
        </w:rPr>
        <w:t xml:space="preserve"> </w:t>
      </w:r>
      <w:proofErr w:type="spellStart"/>
      <w:r w:rsidRPr="00C24DAA">
        <w:rPr>
          <w:rFonts w:cs="Calibri"/>
          <w:sz w:val="24"/>
          <w:szCs w:val="24"/>
        </w:rPr>
        <w:t>hadîs</w:t>
      </w:r>
      <w:proofErr w:type="spellEnd"/>
      <w:r w:rsidRPr="00C24DAA">
        <w:rPr>
          <w:rFonts w:cs="Calibri"/>
          <w:sz w:val="24"/>
          <w:szCs w:val="24"/>
        </w:rPr>
        <w:t xml:space="preserve">-i şerifinin beyanında: "Mahlukatı yarattım ki, bana bir </w:t>
      </w:r>
      <w:proofErr w:type="spellStart"/>
      <w:r w:rsidRPr="00C24DAA">
        <w:rPr>
          <w:rFonts w:cs="Calibri"/>
          <w:sz w:val="24"/>
          <w:szCs w:val="24"/>
        </w:rPr>
        <w:t>âyine</w:t>
      </w:r>
      <w:proofErr w:type="spellEnd"/>
      <w:r w:rsidRPr="00C24DAA">
        <w:rPr>
          <w:rFonts w:cs="Calibri"/>
          <w:sz w:val="24"/>
          <w:szCs w:val="24"/>
        </w:rPr>
        <w:t xml:space="preserve"> olsun ve o </w:t>
      </w:r>
      <w:proofErr w:type="spellStart"/>
      <w:r w:rsidRPr="00C24DAA">
        <w:rPr>
          <w:rFonts w:cs="Calibri"/>
          <w:sz w:val="24"/>
          <w:szCs w:val="24"/>
        </w:rPr>
        <w:t>âyine</w:t>
      </w:r>
      <w:r w:rsidRPr="00C24DAA">
        <w:rPr>
          <w:rFonts w:cs="Calibri"/>
          <w:sz w:val="24"/>
          <w:szCs w:val="24"/>
        </w:rPr>
        <w:t>de</w:t>
      </w:r>
      <w:proofErr w:type="spellEnd"/>
      <w:r w:rsidRPr="00C24DAA">
        <w:rPr>
          <w:rFonts w:cs="Calibri"/>
          <w:sz w:val="24"/>
          <w:szCs w:val="24"/>
        </w:rPr>
        <w:t xml:space="preserve"> cemalimi göreyim." demiştir.” </w:t>
      </w:r>
      <w:proofErr w:type="spellStart"/>
      <w:r w:rsidRPr="00C24DAA">
        <w:rPr>
          <w:rFonts w:eastAsia="Times New Roman" w:cs="Calibri"/>
          <w:b/>
          <w:bCs/>
          <w:sz w:val="24"/>
          <w:szCs w:val="24"/>
        </w:rPr>
        <w:t>İş</w:t>
      </w:r>
      <w:r w:rsidRPr="00C24DAA">
        <w:rPr>
          <w:rFonts w:cs="Calibri"/>
          <w:b/>
          <w:bCs/>
          <w:sz w:val="24"/>
          <w:szCs w:val="24"/>
        </w:rPr>
        <w:t>arat-ül</w:t>
      </w:r>
      <w:proofErr w:type="spellEnd"/>
      <w:r w:rsidRPr="00C24DAA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C24DAA">
        <w:rPr>
          <w:rFonts w:cs="Calibri"/>
          <w:b/>
          <w:bCs/>
          <w:sz w:val="24"/>
          <w:szCs w:val="24"/>
        </w:rPr>
        <w:t>İ'caz</w:t>
      </w:r>
      <w:proofErr w:type="spellEnd"/>
      <w:r w:rsidRPr="00C24DAA">
        <w:rPr>
          <w:rFonts w:cs="Calibri"/>
          <w:b/>
          <w:bCs/>
          <w:sz w:val="24"/>
          <w:szCs w:val="24"/>
        </w:rPr>
        <w:t xml:space="preserve"> (17)</w:t>
      </w:r>
    </w:p>
    <w:p w:rsidR="00366E89" w:rsidRDefault="00FC37C4">
      <w:pPr>
        <w:spacing w:before="120"/>
        <w:rPr>
          <w:rFonts w:cs="Calibri"/>
        </w:rPr>
      </w:pPr>
      <w:r w:rsidRPr="00C24DAA">
        <w:rPr>
          <w:rFonts w:cs="Calibri"/>
          <w:i/>
          <w:iCs/>
          <w:sz w:val="24"/>
          <w:szCs w:val="24"/>
        </w:rPr>
        <w:t xml:space="preserve">(Bakınız: 6. </w:t>
      </w:r>
      <w:proofErr w:type="spellStart"/>
      <w:r w:rsidRPr="00C24DAA">
        <w:rPr>
          <w:rFonts w:cs="Calibri"/>
          <w:i/>
          <w:iCs/>
          <w:sz w:val="24"/>
          <w:szCs w:val="24"/>
        </w:rPr>
        <w:t>Söz’ün</w:t>
      </w:r>
      <w:proofErr w:type="spellEnd"/>
      <w:r w:rsidRPr="00C24DAA">
        <w:rPr>
          <w:rFonts w:cs="Calibri"/>
          <w:i/>
          <w:iCs/>
          <w:sz w:val="24"/>
          <w:szCs w:val="24"/>
        </w:rPr>
        <w:t xml:space="preserve"> Tahşiyesi-</w:t>
      </w:r>
      <w:proofErr w:type="spellStart"/>
      <w:r w:rsidRPr="00C24DAA">
        <w:rPr>
          <w:rFonts w:cs="Calibri"/>
          <w:i/>
          <w:iCs/>
          <w:sz w:val="24"/>
          <w:szCs w:val="24"/>
        </w:rPr>
        <w:t>Şükr</w:t>
      </w:r>
      <w:proofErr w:type="spellEnd"/>
      <w:r w:rsidRPr="00C24DAA">
        <w:rPr>
          <w:rFonts w:cs="Calibri"/>
          <w:i/>
          <w:iCs/>
          <w:sz w:val="24"/>
          <w:szCs w:val="24"/>
        </w:rPr>
        <w:t>-ü Örfî Sırrı)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89"/>
    <w:rsid w:val="00366E89"/>
    <w:rsid w:val="00C24DAA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A9062-D057-4C1F-998B-661F3C9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256"/>
    <w:pPr>
      <w:jc w:val="both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TextChar">
    <w:name w:val="Footnote Text Char"/>
    <w:basedOn w:val="VarsaylanParagrafYazTipi"/>
    <w:uiPriority w:val="99"/>
    <w:semiHidden/>
    <w:qFormat/>
    <w:locked/>
    <w:rsid w:val="00641E34"/>
    <w:rPr>
      <w:rFonts w:cs="Times New Roman"/>
      <w:sz w:val="20"/>
      <w:szCs w:val="20"/>
      <w:lang w:eastAsia="en-US"/>
    </w:rPr>
  </w:style>
  <w:style w:type="character" w:customStyle="1" w:styleId="DipnotSabitleyicisi">
    <w:name w:val="Dipnot Sabitleyicisi"/>
    <w:rPr>
      <w:rFonts w:cs="Times New Roman"/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486EEE"/>
    <w:rPr>
      <w:rFonts w:cs="Times New Roman"/>
      <w:vertAlign w:val="superscript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locked/>
    <w:rsid w:val="00486EEE"/>
    <w:rPr>
      <w:rFonts w:ascii="Calibri" w:hAnsi="Calibri" w:cs="Arial"/>
      <w:lang w:val="tr-TR" w:eastAsia="en-US" w:bidi="ar-SA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486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12</cp:revision>
  <dcterms:created xsi:type="dcterms:W3CDTF">2019-06-06T11:26:00Z</dcterms:created>
  <dcterms:modified xsi:type="dcterms:W3CDTF">2019-08-21T15:53:00Z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